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214B" w14:textId="77777777"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14:paraId="7DAE1056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14:paraId="19B5A822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14:paraId="68FFE19D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B7F25E4" w14:textId="69BBB3FB"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-на-Дону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428BF">
        <w:rPr>
          <w:rFonts w:ascii="Times New Roman" w:hAnsi="Times New Roman" w:cs="Times New Roman"/>
          <w:sz w:val="24"/>
          <w:szCs w:val="24"/>
        </w:rPr>
        <w:t>2</w:t>
      </w:r>
      <w:r w:rsidR="009143E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7DD7E36" w14:textId="77777777"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73FA40D" w14:textId="77777777"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F8556AC" w14:textId="32F42F0A" w:rsidR="00BA53AC" w:rsidRPr="00345DDC" w:rsidRDefault="00C428BF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C428BF">
        <w:rPr>
          <w:rFonts w:ascii="Times New Roman" w:hAnsi="Times New Roman"/>
          <w:b/>
          <w:sz w:val="24"/>
          <w:szCs w:val="24"/>
        </w:rPr>
        <w:t>Кирвалидзе</w:t>
      </w:r>
      <w:proofErr w:type="spellEnd"/>
      <w:r w:rsidRPr="00C428BF">
        <w:rPr>
          <w:rFonts w:ascii="Times New Roman" w:hAnsi="Times New Roman"/>
          <w:b/>
          <w:sz w:val="24"/>
          <w:szCs w:val="24"/>
        </w:rPr>
        <w:t xml:space="preserve"> Георгий </w:t>
      </w:r>
      <w:proofErr w:type="spellStart"/>
      <w:r w:rsidRPr="00C428BF">
        <w:rPr>
          <w:rFonts w:ascii="Times New Roman" w:hAnsi="Times New Roman"/>
          <w:b/>
          <w:sz w:val="24"/>
          <w:szCs w:val="24"/>
        </w:rPr>
        <w:t>Ванович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 (19.05.1974 года рождения, место жительства: 344004, г.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Ростов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>-на-Дону, ул. 3-я Баррикадная, д. 46; ИНН 616403549929; ОГРНИП 309619435000028, СНИЛС 029-715-175 67)</w:t>
      </w:r>
      <w:r>
        <w:rPr>
          <w:rFonts w:ascii="Times New Roman" w:hAnsi="Times New Roman"/>
          <w:bCs/>
          <w:sz w:val="24"/>
          <w:szCs w:val="24"/>
        </w:rPr>
        <w:t xml:space="preserve"> в лице </w:t>
      </w:r>
      <w:r w:rsidRPr="00C428BF">
        <w:rPr>
          <w:rFonts w:ascii="Times New Roman" w:hAnsi="Times New Roman"/>
          <w:b/>
          <w:sz w:val="24"/>
          <w:szCs w:val="24"/>
        </w:rPr>
        <w:t>финансов</w:t>
      </w:r>
      <w:r>
        <w:rPr>
          <w:rFonts w:ascii="Times New Roman" w:hAnsi="Times New Roman"/>
          <w:b/>
          <w:sz w:val="24"/>
          <w:szCs w:val="24"/>
        </w:rPr>
        <w:t>о</w:t>
      </w:r>
      <w:r w:rsidRPr="00C428BF">
        <w:rPr>
          <w:rFonts w:ascii="Times New Roman" w:hAnsi="Times New Roman"/>
          <w:b/>
          <w:sz w:val="24"/>
          <w:szCs w:val="24"/>
        </w:rPr>
        <w:t xml:space="preserve">го управляющего Орловой Анастасии Юрьевны </w:t>
      </w:r>
      <w:r w:rsidRPr="00C428BF">
        <w:rPr>
          <w:rFonts w:ascii="Times New Roman" w:hAnsi="Times New Roman"/>
          <w:bCs/>
          <w:sz w:val="24"/>
          <w:szCs w:val="24"/>
        </w:rPr>
        <w:t xml:space="preserve">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Ростов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-на-Дону, ул. </w:t>
      </w:r>
      <w:r w:rsidR="00477FBD">
        <w:rPr>
          <w:rFonts w:ascii="Times New Roman" w:hAnsi="Times New Roman"/>
          <w:bCs/>
          <w:sz w:val="24"/>
          <w:szCs w:val="24"/>
        </w:rPr>
        <w:t>Станиславского, д.8А, оф. 414</w:t>
      </w:r>
      <w:r w:rsidRPr="00C428BF">
        <w:rPr>
          <w:rFonts w:ascii="Times New Roman" w:hAnsi="Times New Roman"/>
          <w:bCs/>
          <w:sz w:val="24"/>
          <w:szCs w:val="24"/>
        </w:rPr>
        <w:t>, an.u.orlova@mail.ru) из числа членов саморегулируемой организации Ассоциация саморегулируемая организация арбитражных управляющих «Эгида». (ИНН 5836141204, ОГРН 1105800001526, 170100, город Тверь, бульвар Радищева, дом 11, офис 17), действующ</w:t>
      </w:r>
      <w:r>
        <w:rPr>
          <w:rFonts w:ascii="Times New Roman" w:hAnsi="Times New Roman"/>
          <w:bCs/>
          <w:sz w:val="24"/>
          <w:szCs w:val="24"/>
        </w:rPr>
        <w:t>ей</w:t>
      </w:r>
      <w:r w:rsidRPr="00C428BF">
        <w:rPr>
          <w:rFonts w:ascii="Times New Roman" w:hAnsi="Times New Roman"/>
          <w:bCs/>
          <w:sz w:val="24"/>
          <w:szCs w:val="24"/>
        </w:rPr>
        <w:t xml:space="preserve">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</w:t>
      </w:r>
      <w:r w:rsidR="003B6416" w:rsidRPr="000C5B4C">
        <w:rPr>
          <w:rFonts w:ascii="Times New Roman" w:hAnsi="Times New Roman"/>
          <w:bCs/>
          <w:sz w:val="24"/>
          <w:szCs w:val="24"/>
        </w:rPr>
        <w:t xml:space="preserve"> – </w:t>
      </w:r>
      <w:proofErr w:type="spellStart"/>
      <w:r w:rsidRPr="000C5B4C">
        <w:rPr>
          <w:rFonts w:ascii="Times New Roman" w:hAnsi="Times New Roman"/>
          <w:bCs/>
          <w:sz w:val="24"/>
          <w:szCs w:val="24"/>
        </w:rPr>
        <w:t>Кирвалидзе</w:t>
      </w:r>
      <w:proofErr w:type="spellEnd"/>
      <w:r w:rsidRPr="000C5B4C">
        <w:rPr>
          <w:rFonts w:ascii="Times New Roman" w:hAnsi="Times New Roman"/>
          <w:bCs/>
          <w:sz w:val="24"/>
          <w:szCs w:val="24"/>
        </w:rPr>
        <w:t xml:space="preserve"> Г. В.</w:t>
      </w:r>
      <w:r w:rsidR="00477FBD">
        <w:rPr>
          <w:rFonts w:ascii="Times New Roman" w:hAnsi="Times New Roman"/>
          <w:bCs/>
          <w:sz w:val="24"/>
          <w:szCs w:val="24"/>
        </w:rPr>
        <w:t>,</w:t>
      </w:r>
      <w:r w:rsidR="00E2185C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E2185C" w:rsidRPr="000C5B4C">
        <w:rPr>
          <w:rFonts w:ascii="Times New Roman" w:hAnsi="Times New Roman"/>
          <w:bCs/>
          <w:sz w:val="24"/>
          <w:szCs w:val="24"/>
        </w:rPr>
        <w:t xml:space="preserve">утвержденным </w:t>
      </w:r>
      <w:r w:rsidR="00477FBD">
        <w:rPr>
          <w:rFonts w:ascii="Times New Roman" w:hAnsi="Times New Roman"/>
          <w:bCs/>
          <w:sz w:val="24"/>
          <w:szCs w:val="24"/>
        </w:rPr>
        <w:t xml:space="preserve">Определением Арбитражного суда Ростовской области от 13.05.2022 г. по делу № </w:t>
      </w:r>
      <w:r w:rsidR="00477FBD" w:rsidRPr="00477FBD">
        <w:rPr>
          <w:rFonts w:ascii="Times New Roman" w:hAnsi="Times New Roman"/>
          <w:bCs/>
          <w:sz w:val="24"/>
          <w:szCs w:val="24"/>
        </w:rPr>
        <w:t>А53-27155-75/2017</w:t>
      </w:r>
      <w:r w:rsidR="009143E1" w:rsidRPr="009143E1">
        <w:rPr>
          <w:rFonts w:ascii="Times New Roman" w:hAnsi="Times New Roman"/>
          <w:bCs/>
          <w:sz w:val="24"/>
          <w:szCs w:val="24"/>
        </w:rPr>
        <w:t xml:space="preserve">, </w:t>
      </w:r>
      <w:r w:rsidR="00BA53AC" w:rsidRPr="000C5B4C">
        <w:rPr>
          <w:rFonts w:ascii="Times New Roman" w:hAnsi="Times New Roman"/>
          <w:bCs/>
          <w:sz w:val="24"/>
          <w:szCs w:val="24"/>
        </w:rPr>
        <w:t>на основании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Протокола о результатах проведения  открытых торгов по лоту №</w:t>
      </w:r>
      <w:r w:rsidRPr="009143E1">
        <w:rPr>
          <w:rFonts w:ascii="Times New Roman" w:hAnsi="Times New Roman"/>
          <w:bCs/>
          <w:sz w:val="24"/>
          <w:szCs w:val="24"/>
        </w:rPr>
        <w:t xml:space="preserve"> 1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9143E1">
        <w:rPr>
          <w:rFonts w:ascii="Times New Roman" w:hAnsi="Times New Roman"/>
          <w:bCs/>
          <w:sz w:val="24"/>
          <w:szCs w:val="24"/>
        </w:rPr>
        <w:t>20</w:t>
      </w:r>
      <w:r w:rsidRPr="009143E1">
        <w:rPr>
          <w:rFonts w:ascii="Times New Roman" w:hAnsi="Times New Roman"/>
          <w:bCs/>
          <w:sz w:val="24"/>
          <w:szCs w:val="24"/>
        </w:rPr>
        <w:t>2</w:t>
      </w:r>
      <w:r w:rsidR="009143E1" w:rsidRPr="009143E1">
        <w:rPr>
          <w:rFonts w:ascii="Times New Roman" w:hAnsi="Times New Roman"/>
          <w:bCs/>
          <w:sz w:val="24"/>
          <w:szCs w:val="24"/>
        </w:rPr>
        <w:t>2</w:t>
      </w:r>
      <w:r w:rsidR="00097DA7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9143E1">
        <w:rPr>
          <w:rFonts w:ascii="Times New Roman" w:hAnsi="Times New Roman"/>
          <w:bCs/>
          <w:sz w:val="24"/>
          <w:szCs w:val="24"/>
        </w:rPr>
        <w:t>года</w:t>
      </w:r>
      <w:r w:rsidRPr="009143E1">
        <w:rPr>
          <w:rFonts w:ascii="Times New Roman" w:hAnsi="Times New Roman"/>
          <w:bCs/>
          <w:sz w:val="24"/>
          <w:szCs w:val="24"/>
        </w:rPr>
        <w:t xml:space="preserve">, </w:t>
      </w:r>
      <w:r w:rsidR="00BA53AC" w:rsidRPr="00C428BF">
        <w:rPr>
          <w:rFonts w:ascii="Times New Roman" w:hAnsi="Times New Roman"/>
          <w:bCs/>
          <w:sz w:val="24"/>
          <w:szCs w:val="24"/>
        </w:rPr>
        <w:t>заключили  настоящий Договор о нижеследующем:</w:t>
      </w:r>
    </w:p>
    <w:p w14:paraId="495AD70E" w14:textId="77777777"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3CF9145F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14:paraId="3A8F43A6" w14:textId="77777777"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14:paraId="2523078E" w14:textId="77777777"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 xml:space="preserve">Покупателем на торгах, организованных </w:t>
      </w:r>
      <w:r w:rsidR="00CD2739">
        <w:rPr>
          <w:rFonts w:ascii="Times New Roman" w:hAnsi="Times New Roman"/>
          <w:sz w:val="24"/>
          <w:szCs w:val="24"/>
        </w:rPr>
        <w:t>финансовым</w:t>
      </w:r>
      <w:r w:rsidR="003D0C4D">
        <w:rPr>
          <w:rFonts w:ascii="Times New Roman" w:hAnsi="Times New Roman"/>
          <w:sz w:val="24"/>
          <w:szCs w:val="24"/>
        </w:rPr>
        <w:t xml:space="preserve"> управляющим </w:t>
      </w:r>
      <w:proofErr w:type="spellStart"/>
      <w:r w:rsidR="008D083B">
        <w:rPr>
          <w:rFonts w:ascii="Times New Roman" w:hAnsi="Times New Roman"/>
          <w:sz w:val="24"/>
          <w:szCs w:val="24"/>
        </w:rPr>
        <w:t>Кирвалидзе</w:t>
      </w:r>
      <w:proofErr w:type="spellEnd"/>
      <w:r w:rsidR="008D083B">
        <w:rPr>
          <w:rFonts w:ascii="Times New Roman" w:hAnsi="Times New Roman"/>
          <w:sz w:val="24"/>
          <w:szCs w:val="24"/>
        </w:rPr>
        <w:t xml:space="preserve"> Г. В.</w:t>
      </w:r>
      <w:r w:rsidR="003D0C4D">
        <w:rPr>
          <w:rFonts w:ascii="Times New Roman" w:hAnsi="Times New Roman"/>
          <w:sz w:val="24"/>
          <w:szCs w:val="24"/>
        </w:rPr>
        <w:t xml:space="preserve"> </w:t>
      </w:r>
      <w:r w:rsidR="008D083B">
        <w:rPr>
          <w:rFonts w:ascii="Times New Roman" w:hAnsi="Times New Roman"/>
          <w:sz w:val="24"/>
          <w:szCs w:val="24"/>
        </w:rPr>
        <w:t>Орловой А. Ю.</w:t>
      </w:r>
      <w:r w:rsidRPr="008C57DE">
        <w:rPr>
          <w:rFonts w:ascii="Times New Roman" w:hAnsi="Times New Roman"/>
          <w:bCs/>
          <w:sz w:val="24"/>
          <w:szCs w:val="24"/>
        </w:rPr>
        <w:t xml:space="preserve"> </w:t>
      </w:r>
      <w:r w:rsidRPr="008C57DE">
        <w:rPr>
          <w:rFonts w:ascii="Times New Roman" w:hAnsi="Times New Roman"/>
          <w:sz w:val="24"/>
          <w:szCs w:val="24"/>
        </w:rPr>
        <w:t>и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</w:t>
      </w:r>
      <w:proofErr w:type="spellStart"/>
      <w:r w:rsidR="008D083B" w:rsidRPr="008D083B">
        <w:rPr>
          <w:rFonts w:ascii="Times New Roman" w:hAnsi="Times New Roman"/>
          <w:sz w:val="24"/>
          <w:szCs w:val="24"/>
        </w:rPr>
        <w:t>Ростов</w:t>
      </w:r>
      <w:proofErr w:type="spellEnd"/>
      <w:r w:rsidR="008D083B" w:rsidRPr="008D083B">
        <w:rPr>
          <w:rFonts w:ascii="Times New Roman" w:hAnsi="Times New Roman"/>
          <w:sz w:val="24"/>
          <w:szCs w:val="24"/>
        </w:rPr>
        <w:t>-на-дону, пер. Газетный, д. 47б ,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14:paraId="4BE59AAB" w14:textId="77777777"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Предметом настоящего договора является следующее имущество:</w:t>
      </w:r>
    </w:p>
    <w:p w14:paraId="72CFD520" w14:textId="77777777" w:rsidR="00477FBD" w:rsidRDefault="00BA53AC" w:rsidP="00477FBD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14:paraId="60541988" w14:textId="77777777" w:rsidR="00477FBD" w:rsidRDefault="00477FBD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 w:rsidRPr="00477FBD">
        <w:rPr>
          <w:rStyle w:val="190"/>
          <w:sz w:val="24"/>
          <w:szCs w:val="24"/>
        </w:rPr>
        <w:t xml:space="preserve">- Земельный участок с </w:t>
      </w:r>
      <w:proofErr w:type="spellStart"/>
      <w:r w:rsidRPr="00477FBD">
        <w:rPr>
          <w:rStyle w:val="190"/>
          <w:sz w:val="24"/>
          <w:szCs w:val="24"/>
        </w:rPr>
        <w:t>кад</w:t>
      </w:r>
      <w:proofErr w:type="spellEnd"/>
      <w:r w:rsidRPr="00477FBD">
        <w:rPr>
          <w:rStyle w:val="190"/>
          <w:sz w:val="24"/>
          <w:szCs w:val="24"/>
        </w:rPr>
        <w:t xml:space="preserve">. № 61:44:0061218:5, расположенный по адресу: г. </w:t>
      </w:r>
      <w:proofErr w:type="spellStart"/>
      <w:r w:rsidRPr="00477FBD">
        <w:rPr>
          <w:rStyle w:val="190"/>
          <w:sz w:val="24"/>
          <w:szCs w:val="24"/>
        </w:rPr>
        <w:t>Ростов</w:t>
      </w:r>
      <w:proofErr w:type="spellEnd"/>
      <w:r w:rsidRPr="00477FBD">
        <w:rPr>
          <w:rStyle w:val="190"/>
          <w:sz w:val="24"/>
          <w:szCs w:val="24"/>
        </w:rPr>
        <w:t xml:space="preserve">-на-Дону, ул. Кузнечная, 64/2, 609 кв. м. </w:t>
      </w:r>
    </w:p>
    <w:p w14:paraId="5EADFFF4" w14:textId="77777777" w:rsidR="00477FBD" w:rsidRDefault="00477FBD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 w:rsidRPr="00477FBD">
        <w:rPr>
          <w:rStyle w:val="190"/>
          <w:sz w:val="24"/>
          <w:szCs w:val="24"/>
        </w:rPr>
        <w:t xml:space="preserve">- Жилой дом с </w:t>
      </w:r>
      <w:proofErr w:type="spellStart"/>
      <w:r w:rsidRPr="00477FBD">
        <w:rPr>
          <w:rStyle w:val="190"/>
          <w:sz w:val="24"/>
          <w:szCs w:val="24"/>
        </w:rPr>
        <w:t>кад</w:t>
      </w:r>
      <w:proofErr w:type="spellEnd"/>
      <w:r w:rsidRPr="00477FBD">
        <w:rPr>
          <w:rStyle w:val="190"/>
          <w:sz w:val="24"/>
          <w:szCs w:val="24"/>
        </w:rPr>
        <w:t xml:space="preserve">. № 61:44:0061218:97 площадью 491,6 кв. м., расположенный по адресу г. </w:t>
      </w:r>
      <w:proofErr w:type="spellStart"/>
      <w:r w:rsidRPr="00477FBD">
        <w:rPr>
          <w:rStyle w:val="190"/>
          <w:sz w:val="24"/>
          <w:szCs w:val="24"/>
        </w:rPr>
        <w:t>Ростов</w:t>
      </w:r>
      <w:proofErr w:type="spellEnd"/>
      <w:r w:rsidRPr="00477FBD">
        <w:rPr>
          <w:rStyle w:val="190"/>
          <w:sz w:val="24"/>
          <w:szCs w:val="24"/>
        </w:rPr>
        <w:t xml:space="preserve"> – на - Дону, ул. Кузнечная, д. 64/2.</w:t>
      </w:r>
    </w:p>
    <w:p w14:paraId="57681FF0" w14:textId="025053DD" w:rsidR="00477FBD" w:rsidRPr="00477FBD" w:rsidRDefault="00477FBD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 w:rsidRPr="00477FBD">
        <w:rPr>
          <w:rStyle w:val="190"/>
          <w:sz w:val="24"/>
          <w:szCs w:val="24"/>
        </w:rPr>
        <w:t>Начальная стоимость лота 22 343 573,95 руб.</w:t>
      </w:r>
    </w:p>
    <w:p w14:paraId="38C37846" w14:textId="68149AC1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477FBD">
        <w:rPr>
          <w:rFonts w:ascii="Times New Roman" w:hAnsi="Times New Roman"/>
          <w:sz w:val="24"/>
          <w:szCs w:val="24"/>
        </w:rPr>
        <w:t>3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 xml:space="preserve"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</w:t>
      </w:r>
      <w:r w:rsidRPr="00BA53AC">
        <w:rPr>
          <w:rFonts w:ascii="Times New Roman" w:hAnsi="Times New Roman"/>
          <w:sz w:val="24"/>
          <w:szCs w:val="24"/>
        </w:rPr>
        <w:lastRenderedPageBreak/>
        <w:t>приема-передачи к Покупателю переходит риск случайной гибели или повреждения имущества.</w:t>
      </w:r>
    </w:p>
    <w:p w14:paraId="3DE9EBE6" w14:textId="00E81867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477FBD">
        <w:rPr>
          <w:rFonts w:ascii="Times New Roman" w:hAnsi="Times New Roman"/>
          <w:sz w:val="24"/>
          <w:szCs w:val="24"/>
        </w:rPr>
        <w:t>4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имущества Покупателем. Передача документов производится по акту приема-передачи, подписываемому Сторонами.</w:t>
      </w:r>
    </w:p>
    <w:p w14:paraId="520BA18F" w14:textId="77777777"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341BDF9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14:paraId="2C21B6D3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46F8D6D" w14:textId="67D49659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«____» ______ 20</w:t>
      </w:r>
      <w:r w:rsidR="000C5B4C">
        <w:rPr>
          <w:rFonts w:ascii="Times New Roman" w:hAnsi="Times New Roman" w:cs="Times New Roman"/>
          <w:sz w:val="24"/>
          <w:szCs w:val="24"/>
        </w:rPr>
        <w:t>2</w:t>
      </w:r>
      <w:r w:rsidR="0014536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14:paraId="6691611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14:paraId="7246AF08" w14:textId="77777777"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(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_____________________________) рублей.</w:t>
      </w:r>
    </w:p>
    <w:p w14:paraId="1CB5B38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14:paraId="1A800FD9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14:paraId="3DECB1C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14:paraId="3C6C134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14:paraId="192B6BCC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14:paraId="31D33A04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14:paraId="0F657B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14:paraId="4333516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14:paraId="22C5BC86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14:paraId="16DE22B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14:paraId="62E5BB1D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14:paraId="2248271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50FA7B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14:paraId="04A210F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870B1E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14:paraId="76651E1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 xml:space="preserve"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</w:t>
      </w:r>
      <w:r w:rsidR="00BA53AC" w:rsidRPr="00BA53AC">
        <w:rPr>
          <w:rFonts w:ascii="Times New Roman" w:hAnsi="Times New Roman"/>
          <w:sz w:val="24"/>
          <w:szCs w:val="24"/>
        </w:rPr>
        <w:lastRenderedPageBreak/>
        <w:t>неисполнения покупателем п.2.2 настоящего договора, договор считается расторгнутым по истечении 30 дней с момента его подписания.</w:t>
      </w:r>
    </w:p>
    <w:p w14:paraId="204137C5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14:paraId="01055683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4D4A0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5. ПРОЧИЕ УСЛОВИЯ</w:t>
      </w:r>
    </w:p>
    <w:p w14:paraId="2C11CE3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4221008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14:paraId="071F02A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14:paraId="4BB4B96C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14:paraId="6F3A4364" w14:textId="77777777"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29384765" w14:textId="77777777"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17AF1A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A5683C" w14:textId="77777777"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14:paraId="369CC64D" w14:textId="77777777"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14:paraId="37703F3B" w14:textId="77777777"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14:paraId="68368A4E" w14:textId="77777777" w:rsid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 xml:space="preserve">Финансовый управляющий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Кирвалидзе</w:t>
      </w:r>
      <w:proofErr w:type="spellEnd"/>
      <w:r w:rsidRPr="00064E04">
        <w:rPr>
          <w:rFonts w:ascii="Times New Roman" w:hAnsi="Times New Roman"/>
          <w:b/>
          <w:bCs/>
          <w:sz w:val="24"/>
          <w:szCs w:val="24"/>
        </w:rPr>
        <w:t xml:space="preserve"> Георгия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Вановича</w:t>
      </w:r>
      <w:proofErr w:type="spellEnd"/>
    </w:p>
    <w:p w14:paraId="0F64C44E" w14:textId="77777777" w:rsidR="000C5B4C" w:rsidRP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Орлова Анастасия Юрьевна</w:t>
      </w:r>
    </w:p>
    <w:p w14:paraId="27CBA261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Реквизиты для оплаты суммы по договору:</w:t>
      </w:r>
    </w:p>
    <w:p w14:paraId="4A21260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Счет получателя: 423078100520</w:t>
      </w:r>
      <w:r w:rsidR="001844C1">
        <w:rPr>
          <w:rFonts w:ascii="Times New Roman" w:hAnsi="Times New Roman"/>
          <w:sz w:val="24"/>
          <w:szCs w:val="24"/>
        </w:rPr>
        <w:t>95911089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14:paraId="74BBA1C4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046015602 </w:t>
      </w:r>
    </w:p>
    <w:p w14:paraId="5D39DF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C5B4C">
        <w:rPr>
          <w:rFonts w:ascii="Times New Roman" w:hAnsi="Times New Roman"/>
          <w:sz w:val="24"/>
          <w:szCs w:val="24"/>
        </w:rPr>
        <w:t>Кор/счет</w:t>
      </w:r>
      <w:proofErr w:type="gramEnd"/>
      <w:r w:rsidRPr="000C5B4C">
        <w:rPr>
          <w:rFonts w:ascii="Times New Roman" w:hAnsi="Times New Roman"/>
          <w:sz w:val="24"/>
          <w:szCs w:val="24"/>
        </w:rPr>
        <w:t xml:space="preserve"> банка: 30101810600000000602 </w:t>
      </w:r>
    </w:p>
    <w:p w14:paraId="10368E9E" w14:textId="77777777"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Банк получателя: Юго-Западный банк ПАО Сбербанк</w:t>
      </w:r>
    </w:p>
    <w:p w14:paraId="1809FA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Получатель: </w:t>
      </w:r>
      <w:proofErr w:type="spellStart"/>
      <w:r w:rsidRPr="000C5B4C">
        <w:rPr>
          <w:rFonts w:ascii="Times New Roman" w:hAnsi="Times New Roman"/>
          <w:sz w:val="24"/>
          <w:szCs w:val="24"/>
        </w:rPr>
        <w:t>Кирвалидзе</w:t>
      </w:r>
      <w:proofErr w:type="spellEnd"/>
      <w:r w:rsidRPr="000C5B4C">
        <w:rPr>
          <w:rFonts w:ascii="Times New Roman" w:hAnsi="Times New Roman"/>
          <w:sz w:val="24"/>
          <w:szCs w:val="24"/>
        </w:rPr>
        <w:t xml:space="preserve"> Георгий </w:t>
      </w:r>
      <w:proofErr w:type="spellStart"/>
      <w:r w:rsidRPr="000C5B4C">
        <w:rPr>
          <w:rFonts w:ascii="Times New Roman" w:hAnsi="Times New Roman"/>
          <w:sz w:val="24"/>
          <w:szCs w:val="24"/>
        </w:rPr>
        <w:t>Ванович</w:t>
      </w:r>
      <w:proofErr w:type="spellEnd"/>
    </w:p>
    <w:p w14:paraId="51D21B3A" w14:textId="77777777"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46B5FD5" w14:textId="77777777"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648271A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14:paraId="3910D72E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14:paraId="561BC52B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0267EB13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14:paraId="67B1F352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14:paraId="30D06C35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782"/>
      </w:tblGrid>
      <w:tr w:rsidR="00BA53AC" w:rsidRPr="007E67C1" w14:paraId="0FF3A971" w14:textId="77777777" w:rsidTr="00E2185C">
        <w:tc>
          <w:tcPr>
            <w:tcW w:w="4785" w:type="dxa"/>
          </w:tcPr>
          <w:p w14:paraId="46D3E872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14:paraId="4A894A49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14:paraId="524C5735" w14:textId="77777777" w:rsidTr="00E2185C">
        <w:tc>
          <w:tcPr>
            <w:tcW w:w="4785" w:type="dxa"/>
          </w:tcPr>
          <w:p w14:paraId="11B7FC2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0AB5F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0C5B4C">
              <w:rPr>
                <w:rFonts w:ascii="Times New Roman" w:hAnsi="Times New Roman" w:cs="Times New Roman"/>
                <w:sz w:val="24"/>
                <w:szCs w:val="24"/>
              </w:rPr>
              <w:t>А. Ю. Орлова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14:paraId="63CB417D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C3A6C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F79E4D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14:paraId="58E7F70E" w14:textId="77777777" w:rsidTr="00E2185C">
        <w:tc>
          <w:tcPr>
            <w:tcW w:w="4785" w:type="dxa"/>
          </w:tcPr>
          <w:p w14:paraId="55BA5CF3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14:paraId="698CC82B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14:paraId="55FDC155" w14:textId="77777777"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14:paraId="02EEAD47" w14:textId="77777777" w:rsidR="00A54F34" w:rsidRDefault="00A54F34" w:rsidP="00BA53AC">
      <w:pPr>
        <w:ind w:firstLine="567"/>
      </w:pPr>
    </w:p>
    <w:sectPr w:rsidR="00A54F34" w:rsidSect="00E2185C">
      <w:headerReference w:type="default" r:id="rId7"/>
      <w:footerReference w:type="default" r:id="rId8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75AA1" w14:textId="77777777" w:rsidR="00277CF2" w:rsidRDefault="00277CF2" w:rsidP="00BA53AC">
      <w:pPr>
        <w:spacing w:after="0" w:line="240" w:lineRule="auto"/>
      </w:pPr>
      <w:r>
        <w:separator/>
      </w:r>
    </w:p>
  </w:endnote>
  <w:endnote w:type="continuationSeparator" w:id="0">
    <w:p w14:paraId="6AD5510C" w14:textId="77777777" w:rsidR="00277CF2" w:rsidRDefault="00277CF2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 w14:paraId="2C1AD76D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55B8B76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2A611B7A" w14:textId="77777777"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9B3056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3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6A67D31C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 w14:paraId="1F5F867B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1CC74CE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14:paraId="24DE5818" w14:textId="77777777"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00E65535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14:paraId="2EB6E751" w14:textId="77777777"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D3B8B" w14:textId="77777777" w:rsidR="00277CF2" w:rsidRDefault="00277CF2" w:rsidP="00BA53AC">
      <w:pPr>
        <w:spacing w:after="0" w:line="240" w:lineRule="auto"/>
      </w:pPr>
      <w:r>
        <w:separator/>
      </w:r>
    </w:p>
  </w:footnote>
  <w:footnote w:type="continuationSeparator" w:id="0">
    <w:p w14:paraId="2BA8803E" w14:textId="77777777" w:rsidR="00277CF2" w:rsidRDefault="00277CF2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6A01" w14:textId="77777777"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784910">
    <w:abstractNumId w:val="0"/>
  </w:num>
  <w:num w:numId="2" w16cid:durableId="1226798678">
    <w:abstractNumId w:val="2"/>
  </w:num>
  <w:num w:numId="3" w16cid:durableId="193844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AC"/>
    <w:rsid w:val="00033836"/>
    <w:rsid w:val="00064E04"/>
    <w:rsid w:val="00097DA7"/>
    <w:rsid w:val="000C5B4C"/>
    <w:rsid w:val="00145367"/>
    <w:rsid w:val="00150BBF"/>
    <w:rsid w:val="001844C1"/>
    <w:rsid w:val="00214343"/>
    <w:rsid w:val="00277CF2"/>
    <w:rsid w:val="003452C8"/>
    <w:rsid w:val="003B6416"/>
    <w:rsid w:val="003D0C4D"/>
    <w:rsid w:val="00477FBD"/>
    <w:rsid w:val="0049302C"/>
    <w:rsid w:val="004F1BC3"/>
    <w:rsid w:val="0071592B"/>
    <w:rsid w:val="007D00F0"/>
    <w:rsid w:val="008D083B"/>
    <w:rsid w:val="009143E1"/>
    <w:rsid w:val="009B3056"/>
    <w:rsid w:val="00A54F34"/>
    <w:rsid w:val="00A630C0"/>
    <w:rsid w:val="00AC2048"/>
    <w:rsid w:val="00B25699"/>
    <w:rsid w:val="00BA53AC"/>
    <w:rsid w:val="00C428BF"/>
    <w:rsid w:val="00CD2739"/>
    <w:rsid w:val="00E2185C"/>
    <w:rsid w:val="00E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5B60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477FBD"/>
    <w:rPr>
      <w:rFonts w:ascii="Times New Roman" w:hAnsi="Times New Roman" w:cs="Times New Roman"/>
      <w:b/>
      <w:bCs/>
      <w:spacing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диметрио альбертини</cp:lastModifiedBy>
  <cp:revision>11</cp:revision>
  <dcterms:created xsi:type="dcterms:W3CDTF">2018-07-23T14:08:00Z</dcterms:created>
  <dcterms:modified xsi:type="dcterms:W3CDTF">2022-06-06T19:03:00Z</dcterms:modified>
</cp:coreProperties>
</file>