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7CF6D7" w14:textId="77777777"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ДОГОВОР О ЗАДАТКЕ</w:t>
      </w:r>
    </w:p>
    <w:p w14:paraId="69165425" w14:textId="77777777"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18A6F892" w14:textId="77777777" w:rsidR="00E75524" w:rsidRPr="00DC5DC3" w:rsidRDefault="00E75524" w:rsidP="00E75524">
      <w:pPr>
        <w:spacing w:after="0" w:line="240" w:lineRule="auto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г. </w:t>
      </w:r>
      <w:r w:rsidR="003902C7" w:rsidRPr="00DC5DC3">
        <w:rPr>
          <w:rFonts w:ascii="Times New Roman" w:hAnsi="Times New Roman"/>
          <w:noProof/>
          <w:sz w:val="23"/>
          <w:szCs w:val="23"/>
        </w:rPr>
        <w:t>Ростов-на-Дону</w:t>
      </w:r>
      <w:r w:rsidRPr="00DC5DC3">
        <w:rPr>
          <w:rFonts w:ascii="Times New Roman" w:hAnsi="Times New Roman"/>
          <w:sz w:val="23"/>
          <w:szCs w:val="23"/>
        </w:rPr>
        <w:t xml:space="preserve">                                          </w:t>
      </w:r>
      <w:r w:rsidR="008E60D4" w:rsidRPr="00DC5DC3">
        <w:rPr>
          <w:rFonts w:ascii="Times New Roman" w:hAnsi="Times New Roman"/>
          <w:sz w:val="23"/>
          <w:szCs w:val="23"/>
        </w:rPr>
        <w:t xml:space="preserve">                  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    </w:t>
      </w:r>
      <w:r w:rsidR="00DC5DC3">
        <w:rPr>
          <w:rFonts w:ascii="Times New Roman" w:hAnsi="Times New Roman"/>
          <w:sz w:val="23"/>
          <w:szCs w:val="23"/>
        </w:rPr>
        <w:t xml:space="preserve">    </w:t>
      </w:r>
      <w:r w:rsidR="00A90C18" w:rsidRPr="00DC5DC3">
        <w:rPr>
          <w:rFonts w:ascii="Times New Roman" w:hAnsi="Times New Roman"/>
          <w:sz w:val="23"/>
          <w:szCs w:val="23"/>
        </w:rPr>
        <w:t xml:space="preserve"> </w:t>
      </w:r>
      <w:r w:rsidR="00210B62" w:rsidRPr="00DC5DC3">
        <w:rPr>
          <w:rFonts w:ascii="Times New Roman" w:hAnsi="Times New Roman"/>
          <w:sz w:val="23"/>
          <w:szCs w:val="23"/>
        </w:rPr>
        <w:t xml:space="preserve">    </w:t>
      </w:r>
      <w:r w:rsidRPr="00DC5DC3">
        <w:rPr>
          <w:rFonts w:ascii="Times New Roman" w:hAnsi="Times New Roman"/>
          <w:sz w:val="23"/>
          <w:szCs w:val="23"/>
        </w:rPr>
        <w:t xml:space="preserve">     </w:t>
      </w:r>
      <w:r w:rsidR="008E60D4" w:rsidRPr="00DC5DC3">
        <w:rPr>
          <w:rFonts w:ascii="Times New Roman" w:hAnsi="Times New Roman"/>
          <w:noProof/>
          <w:sz w:val="23"/>
          <w:szCs w:val="23"/>
        </w:rPr>
        <w:t>«_____» __________ 201</w:t>
      </w:r>
      <w:r w:rsidR="001C2391">
        <w:rPr>
          <w:rFonts w:ascii="Times New Roman" w:hAnsi="Times New Roman"/>
          <w:noProof/>
          <w:sz w:val="23"/>
          <w:szCs w:val="23"/>
        </w:rPr>
        <w:t>9</w:t>
      </w:r>
      <w:r w:rsidR="008E60D4" w:rsidRPr="00DC5DC3">
        <w:rPr>
          <w:rFonts w:ascii="Times New Roman" w:hAnsi="Times New Roman"/>
          <w:noProof/>
          <w:sz w:val="23"/>
          <w:szCs w:val="23"/>
        </w:rPr>
        <w:t xml:space="preserve"> г.</w:t>
      </w:r>
    </w:p>
    <w:p w14:paraId="589AA672" w14:textId="77777777"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3FF0401A" w14:textId="77777777" w:rsidR="009334E3" w:rsidRPr="00DC5DC3" w:rsidRDefault="004E4008" w:rsidP="00232A24">
      <w:pPr>
        <w:spacing w:after="0" w:line="240" w:lineRule="auto"/>
        <w:ind w:firstLine="426"/>
        <w:jc w:val="both"/>
        <w:rPr>
          <w:rFonts w:ascii="Times New Roman" w:eastAsia="Times New Roman" w:hAnsi="Times New Roman"/>
          <w:sz w:val="23"/>
          <w:szCs w:val="23"/>
          <w:lang w:eastAsia="ru-RU"/>
        </w:rPr>
      </w:pPr>
      <w:r>
        <w:rPr>
          <w:rFonts w:ascii="Times New Roman" w:eastAsia="Times New Roman" w:hAnsi="Times New Roman"/>
          <w:sz w:val="23"/>
          <w:szCs w:val="23"/>
          <w:lang w:eastAsia="ru-RU"/>
        </w:rPr>
        <w:t>Коваленко Наталья Константинов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>на</w:t>
      </w:r>
      <w:r w:rsidR="001C2391">
        <w:rPr>
          <w:rFonts w:ascii="Times New Roman" w:eastAsia="Times New Roman" w:hAnsi="Times New Roman"/>
          <w:sz w:val="23"/>
          <w:szCs w:val="23"/>
          <w:lang w:eastAsia="ru-RU"/>
        </w:rPr>
        <w:t xml:space="preserve">,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в лице финансового управляющего Хачикова Каспара Асвадуровича, действующего на основании решения Арбитражно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>го суда Ростовской области от «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17</w:t>
      </w:r>
      <w:r w:rsidR="00636055">
        <w:rPr>
          <w:rFonts w:ascii="Times New Roman" w:eastAsia="Times New Roman" w:hAnsi="Times New Roman"/>
          <w:sz w:val="23"/>
          <w:szCs w:val="23"/>
          <w:lang w:eastAsia="ru-RU"/>
        </w:rPr>
        <w:t xml:space="preserve">» 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октября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</w:t>
      </w:r>
      <w:r>
        <w:rPr>
          <w:rFonts w:ascii="Times New Roman" w:eastAsia="Times New Roman" w:hAnsi="Times New Roman"/>
          <w:sz w:val="23"/>
          <w:szCs w:val="23"/>
          <w:lang w:eastAsia="ru-RU"/>
        </w:rPr>
        <w:t xml:space="preserve">(от 10.10.2018 резолютивная часть) 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по делу А53-</w:t>
      </w:r>
      <w:r>
        <w:rPr>
          <w:rFonts w:ascii="Times New Roman" w:eastAsia="Times New Roman" w:hAnsi="Times New Roman"/>
          <w:sz w:val="23"/>
          <w:szCs w:val="23"/>
          <w:lang w:eastAsia="ru-RU"/>
        </w:rPr>
        <w:t>27247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/201</w:t>
      </w:r>
      <w:r w:rsidR="00C41D22">
        <w:rPr>
          <w:rFonts w:ascii="Times New Roman" w:eastAsia="Times New Roman" w:hAnsi="Times New Roman"/>
          <w:sz w:val="23"/>
          <w:szCs w:val="23"/>
          <w:lang w:eastAsia="ru-RU"/>
        </w:rPr>
        <w:t>8</w:t>
      </w:r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, именуемый (-</w:t>
      </w:r>
      <w:proofErr w:type="spellStart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ая</w:t>
      </w:r>
      <w:proofErr w:type="spellEnd"/>
      <w:r w:rsidR="00232A24" w:rsidRPr="00DC5DC3">
        <w:rPr>
          <w:rFonts w:ascii="Times New Roman" w:eastAsia="Times New Roman" w:hAnsi="Times New Roman"/>
          <w:sz w:val="23"/>
          <w:szCs w:val="23"/>
          <w:lang w:eastAsia="ru-RU"/>
        </w:rPr>
        <w:t>)  в дальнейшем «Продавец», с одной стороны,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 xml:space="preserve"> и____________________________________________, именуемое (-</w:t>
      </w:r>
      <w:proofErr w:type="spellStart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ый</w:t>
      </w:r>
      <w:proofErr w:type="spellEnd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, -</w:t>
      </w:r>
      <w:proofErr w:type="spellStart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ая</w:t>
      </w:r>
      <w:proofErr w:type="spellEnd"/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) в дальнейшем «Заявитель», в лице__________________________</w:t>
      </w:r>
      <w:r w:rsidR="00A90C18" w:rsidRPr="00DC5DC3">
        <w:rPr>
          <w:rFonts w:ascii="Times New Roman" w:eastAsia="Times New Roman" w:hAnsi="Times New Roman"/>
          <w:sz w:val="23"/>
          <w:szCs w:val="23"/>
          <w:lang w:eastAsia="ru-RU"/>
        </w:rPr>
        <w:t>_____</w:t>
      </w:r>
      <w:r w:rsidR="009334E3" w:rsidRPr="00DC5DC3">
        <w:rPr>
          <w:rFonts w:ascii="Times New Roman" w:eastAsia="Times New Roman" w:hAnsi="Times New Roman"/>
          <w:sz w:val="23"/>
          <w:szCs w:val="23"/>
          <w:lang w:eastAsia="ru-RU"/>
        </w:rPr>
        <w:t>, действующего на основании _________________________________, с другой стороны, вместе именуемые «Стороны», заключили настоящий Договор о нижеследующем:</w:t>
      </w:r>
    </w:p>
    <w:p w14:paraId="7ED7F35E" w14:textId="77777777" w:rsidR="00E75524" w:rsidRPr="00DC5DC3" w:rsidRDefault="00E75524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3DA059C1" w14:textId="77777777" w:rsidR="005462BA" w:rsidRPr="00DC5DC3" w:rsidRDefault="00E75524" w:rsidP="005462BA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Предмет договора</w:t>
      </w:r>
    </w:p>
    <w:p w14:paraId="4BA01DA6" w14:textId="3F875892" w:rsidR="00EE2E89" w:rsidRPr="004E4008" w:rsidRDefault="00E75524" w:rsidP="004E4008">
      <w:pPr>
        <w:pStyle w:val="a4"/>
        <w:numPr>
          <w:ilvl w:val="1"/>
          <w:numId w:val="1"/>
        </w:numPr>
        <w:spacing w:after="0"/>
        <w:ind w:left="0" w:firstLine="709"/>
        <w:jc w:val="both"/>
        <w:rPr>
          <w:rFonts w:eastAsia="Calibri"/>
          <w:sz w:val="23"/>
          <w:szCs w:val="23"/>
          <w:lang w:eastAsia="en-US"/>
        </w:rPr>
      </w:pPr>
      <w:r w:rsidRPr="00DC5DC3">
        <w:rPr>
          <w:rFonts w:eastAsia="Calibri"/>
          <w:sz w:val="23"/>
          <w:szCs w:val="23"/>
          <w:lang w:eastAsia="en-US"/>
        </w:rPr>
        <w:t xml:space="preserve">В соответствии с условиями настоящего Договора Заявитель для участия в торгах по продаже </w:t>
      </w:r>
      <w:r w:rsidR="00744253">
        <w:rPr>
          <w:rFonts w:eastAsia="Calibri"/>
          <w:sz w:val="23"/>
          <w:szCs w:val="23"/>
          <w:lang w:eastAsia="en-US"/>
        </w:rPr>
        <w:t>имущества</w:t>
      </w:r>
      <w:r w:rsidR="00745F7C">
        <w:t>:</w:t>
      </w:r>
      <w:r w:rsidR="00636055">
        <w:rPr>
          <w:rFonts w:eastAsia="Calibri"/>
          <w:sz w:val="23"/>
          <w:szCs w:val="23"/>
          <w:lang w:eastAsia="en-US"/>
        </w:rPr>
        <w:t xml:space="preserve"> </w:t>
      </w:r>
      <w:r w:rsidR="004E4008" w:rsidRPr="004E4008">
        <w:rPr>
          <w:rFonts w:eastAsia="Calibri"/>
          <w:sz w:val="23"/>
          <w:szCs w:val="23"/>
          <w:lang w:eastAsia="en-US"/>
        </w:rPr>
        <w:t>Жилое помещение: Квартира</w:t>
      </w:r>
      <w:r w:rsidR="004E4008">
        <w:rPr>
          <w:rFonts w:eastAsia="Calibri"/>
          <w:sz w:val="23"/>
          <w:szCs w:val="23"/>
          <w:lang w:eastAsia="en-US"/>
        </w:rPr>
        <w:t>, в</w:t>
      </w:r>
      <w:r w:rsidR="004E4008" w:rsidRPr="004E4008">
        <w:rPr>
          <w:rFonts w:eastAsia="Calibri"/>
          <w:sz w:val="23"/>
          <w:szCs w:val="23"/>
          <w:lang w:eastAsia="en-US"/>
        </w:rPr>
        <w:t>ид права: общая долевая собственность 4/15 доли</w:t>
      </w:r>
      <w:r w:rsidR="004E4008">
        <w:rPr>
          <w:rFonts w:eastAsia="Calibri"/>
          <w:sz w:val="23"/>
          <w:szCs w:val="23"/>
          <w:lang w:eastAsia="en-US"/>
        </w:rPr>
        <w:t>, п</w:t>
      </w:r>
      <w:r w:rsidR="004E4008" w:rsidRPr="004E4008">
        <w:rPr>
          <w:rFonts w:eastAsia="Calibri"/>
          <w:sz w:val="23"/>
          <w:szCs w:val="23"/>
          <w:lang w:eastAsia="en-US"/>
        </w:rPr>
        <w:t>лощадь: 56,7 кв. м.</w:t>
      </w:r>
      <w:r w:rsidR="004E4008">
        <w:rPr>
          <w:rFonts w:eastAsia="Calibri"/>
          <w:sz w:val="23"/>
          <w:szCs w:val="23"/>
          <w:lang w:eastAsia="en-US"/>
        </w:rPr>
        <w:t>, а</w:t>
      </w:r>
      <w:r w:rsidR="004E4008" w:rsidRPr="004E4008">
        <w:rPr>
          <w:rFonts w:eastAsia="Calibri"/>
          <w:sz w:val="23"/>
          <w:szCs w:val="23"/>
          <w:lang w:eastAsia="en-US"/>
        </w:rPr>
        <w:t>дрес: 344034, Ростовская область, г. Ростов-на-Дону, ул. Матросова, д. 33/23, кв. 7</w:t>
      </w:r>
      <w:r w:rsidR="004E4008">
        <w:rPr>
          <w:rFonts w:eastAsia="Calibri"/>
          <w:sz w:val="23"/>
          <w:szCs w:val="23"/>
          <w:lang w:eastAsia="en-US"/>
        </w:rPr>
        <w:t>, к</w:t>
      </w:r>
      <w:r w:rsidR="004E4008" w:rsidRPr="004E4008">
        <w:rPr>
          <w:rFonts w:eastAsia="Calibri"/>
          <w:sz w:val="23"/>
          <w:szCs w:val="23"/>
          <w:lang w:eastAsia="en-US"/>
        </w:rPr>
        <w:t>адастровый номер: 61:44:0062030:181.</w:t>
      </w:r>
      <w:r w:rsidR="00636055" w:rsidRPr="004E4008">
        <w:rPr>
          <w:rFonts w:eastAsia="Calibri"/>
          <w:sz w:val="23"/>
          <w:szCs w:val="23"/>
          <w:lang w:eastAsia="en-US"/>
        </w:rPr>
        <w:t xml:space="preserve"> на </w:t>
      </w:r>
      <w:r w:rsidR="00C96B28" w:rsidRPr="004E4008">
        <w:rPr>
          <w:rFonts w:eastAsia="Calibri"/>
          <w:sz w:val="23"/>
          <w:szCs w:val="23"/>
          <w:lang w:eastAsia="en-US"/>
        </w:rPr>
        <w:t>электронной торговой площадке ООО «</w:t>
      </w:r>
      <w:r w:rsidR="00744253" w:rsidRPr="004E4008">
        <w:rPr>
          <w:rFonts w:eastAsia="Calibri"/>
          <w:sz w:val="23"/>
          <w:szCs w:val="23"/>
          <w:lang w:eastAsia="en-US"/>
        </w:rPr>
        <w:t>Открытая торговая</w:t>
      </w:r>
      <w:r w:rsidR="00C96B28" w:rsidRPr="004E4008">
        <w:rPr>
          <w:rFonts w:eastAsia="Calibri"/>
          <w:sz w:val="23"/>
          <w:szCs w:val="23"/>
          <w:lang w:eastAsia="en-US"/>
        </w:rPr>
        <w:t xml:space="preserve"> площадка», размещенной на сайте в сети Интернет </w:t>
      </w:r>
      <w:proofErr w:type="spellStart"/>
      <w:r w:rsidR="00C96B28" w:rsidRPr="004E4008">
        <w:rPr>
          <w:rFonts w:eastAsia="Calibri"/>
          <w:sz w:val="23"/>
          <w:szCs w:val="23"/>
          <w:lang w:eastAsia="en-US"/>
        </w:rPr>
        <w:t>www</w:t>
      </w:r>
      <w:proofErr w:type="spellEnd"/>
      <w:r w:rsidR="00C96B28" w:rsidRPr="004E4008">
        <w:rPr>
          <w:rFonts w:eastAsia="Calibri"/>
          <w:sz w:val="23"/>
          <w:szCs w:val="23"/>
          <w:lang w:eastAsia="en-US"/>
        </w:rPr>
        <w:t>.</w:t>
      </w:r>
      <w:r w:rsidR="00744253" w:rsidRPr="004E4008">
        <w:rPr>
          <w:rFonts w:eastAsia="Calibri"/>
          <w:sz w:val="23"/>
          <w:szCs w:val="23"/>
          <w:lang w:val="en-US" w:eastAsia="en-US"/>
        </w:rPr>
        <w:t>opentp</w:t>
      </w:r>
      <w:r w:rsidR="00C96B28" w:rsidRPr="004E4008">
        <w:rPr>
          <w:rFonts w:eastAsia="Calibri"/>
          <w:sz w:val="23"/>
          <w:szCs w:val="23"/>
          <w:lang w:eastAsia="en-US"/>
        </w:rPr>
        <w:t xml:space="preserve">.ru, </w:t>
      </w:r>
      <w:r w:rsidR="00DC5DC3" w:rsidRPr="004E4008">
        <w:rPr>
          <w:rFonts w:eastAsia="Calibri"/>
          <w:sz w:val="23"/>
          <w:szCs w:val="23"/>
          <w:lang w:eastAsia="en-US"/>
        </w:rPr>
        <w:t xml:space="preserve">перечисляет задаток в размере </w:t>
      </w:r>
      <w:r w:rsidR="00481A17" w:rsidRPr="004E4008">
        <w:rPr>
          <w:rFonts w:eastAsia="Calibri"/>
          <w:sz w:val="23"/>
          <w:szCs w:val="23"/>
          <w:lang w:eastAsia="en-US"/>
        </w:rPr>
        <w:t>10</w:t>
      </w:r>
      <w:r w:rsidR="00DC5DC3" w:rsidRPr="004E4008">
        <w:rPr>
          <w:rFonts w:eastAsia="Calibri"/>
          <w:sz w:val="23"/>
          <w:szCs w:val="23"/>
          <w:lang w:eastAsia="en-US"/>
        </w:rPr>
        <w:t xml:space="preserve"> % от цены, установленной для определенного периода проведения торгов, что составляет </w:t>
      </w:r>
      <w:r w:rsidR="001C2391" w:rsidRPr="004E4008">
        <w:rPr>
          <w:rFonts w:eastAsia="Calibri"/>
          <w:sz w:val="23"/>
          <w:szCs w:val="23"/>
          <w:lang w:eastAsia="en-US"/>
        </w:rPr>
        <w:t xml:space="preserve"> </w:t>
      </w:r>
      <w:r w:rsidR="00605167" w:rsidRPr="00605167">
        <w:rPr>
          <w:rFonts w:eastAsia="Calibri"/>
          <w:sz w:val="23"/>
          <w:szCs w:val="23"/>
          <w:lang w:eastAsia="en-US"/>
        </w:rPr>
        <w:t>___________________ (________________________________________________) рублей _____ копеек</w:t>
      </w:r>
      <w:bookmarkStart w:id="0" w:name="_GoBack"/>
      <w:bookmarkEnd w:id="0"/>
      <w:r w:rsidR="00DC5DC3" w:rsidRPr="004E4008">
        <w:rPr>
          <w:rFonts w:eastAsia="Calibri"/>
          <w:sz w:val="23"/>
          <w:szCs w:val="23"/>
          <w:lang w:eastAsia="en-US"/>
        </w:rPr>
        <w:t>,</w:t>
      </w:r>
      <w:r w:rsidR="001C2391" w:rsidRPr="004E4008">
        <w:rPr>
          <w:rFonts w:eastAsia="Calibri"/>
          <w:sz w:val="23"/>
          <w:szCs w:val="23"/>
          <w:lang w:eastAsia="en-US"/>
        </w:rPr>
        <w:t xml:space="preserve"> </w:t>
      </w:r>
      <w:r w:rsidR="00DC5DC3" w:rsidRPr="004E4008">
        <w:rPr>
          <w:sz w:val="23"/>
          <w:szCs w:val="23"/>
        </w:rPr>
        <w:t>в порядке, установленном настоящим Договором.</w:t>
      </w:r>
    </w:p>
    <w:p w14:paraId="589E4FA8" w14:textId="77777777" w:rsidR="00EE2E89" w:rsidRDefault="00DC5DC3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вносится в целях обеспечения исполнения обязательств Заявителя как участника торгов, проводимых посредством публичного предложения: </w:t>
      </w:r>
      <w:r w:rsidR="00E75524" w:rsidRPr="00EE2E89">
        <w:rPr>
          <w:sz w:val="23"/>
          <w:szCs w:val="23"/>
        </w:rPr>
        <w:t xml:space="preserve">по заключению договора купли-продажи имущества, являющегося Предметом торгов, в случае признания Заявителя победителем торгов;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14:paraId="4C62BE84" w14:textId="77777777"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14:paraId="0333A9AB" w14:textId="77777777" w:rsid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 xml:space="preserve">Задаток также не возвращается в случае отказа (уклонения) Заявителя, признанного победителем торгов, от заключения договора купли-продажи имущества, являющегося Предметом торгов;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14:paraId="7000C52F" w14:textId="77777777" w:rsidR="00E75524" w:rsidRPr="00EE2E89" w:rsidRDefault="00E75524" w:rsidP="00EE2E89">
      <w:pPr>
        <w:pStyle w:val="a4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sz w:val="23"/>
          <w:szCs w:val="23"/>
        </w:rPr>
      </w:pPr>
      <w:r w:rsidRPr="00EE2E89">
        <w:rPr>
          <w:sz w:val="23"/>
          <w:szCs w:val="23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14:paraId="68998187" w14:textId="77777777" w:rsidR="00E75524" w:rsidRPr="00DC5DC3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14:paraId="640B06B6" w14:textId="77777777"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Порядок внесения задатка</w:t>
      </w:r>
    </w:p>
    <w:p w14:paraId="160D58D3" w14:textId="77777777" w:rsidR="00C96B28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 </w:t>
      </w:r>
      <w:r w:rsidR="00C96B28" w:rsidRPr="00DC5DC3">
        <w:rPr>
          <w:rFonts w:ascii="Times New Roman" w:hAnsi="Times New Roman"/>
          <w:sz w:val="23"/>
          <w:szCs w:val="23"/>
        </w:rPr>
        <w:t xml:space="preserve">Задаток должен быть внесен Заявителем на расчетный счет, указанный в разделе 4 настоящего </w:t>
      </w:r>
      <w:r w:rsidR="00DC5DC3" w:rsidRPr="00DC5DC3">
        <w:rPr>
          <w:rFonts w:ascii="Times New Roman" w:hAnsi="Times New Roman"/>
          <w:sz w:val="23"/>
          <w:szCs w:val="23"/>
        </w:rPr>
        <w:t>Д</w:t>
      </w:r>
      <w:r w:rsidR="00C96B28" w:rsidRPr="00DC5DC3">
        <w:rPr>
          <w:rFonts w:ascii="Times New Roman" w:hAnsi="Times New Roman"/>
          <w:sz w:val="23"/>
          <w:szCs w:val="23"/>
        </w:rPr>
        <w:t>оговора. В назначении платежа необходимо указать: «Задаток для участия в торгах</w:t>
      </w:r>
      <w:r w:rsidR="00744253" w:rsidRPr="00744253">
        <w:rPr>
          <w:rFonts w:ascii="Times New Roman" w:hAnsi="Times New Roman"/>
          <w:sz w:val="23"/>
          <w:szCs w:val="23"/>
        </w:rPr>
        <w:t xml:space="preserve"> </w:t>
      </w:r>
      <w:r w:rsidR="004E4008">
        <w:rPr>
          <w:rFonts w:ascii="Times New Roman" w:hAnsi="Times New Roman"/>
          <w:sz w:val="23"/>
          <w:szCs w:val="23"/>
        </w:rPr>
        <w:t>Коваленко Н.К.</w:t>
      </w:r>
      <w:r w:rsidR="00C96B28" w:rsidRPr="00DC5DC3">
        <w:rPr>
          <w:rFonts w:ascii="Times New Roman" w:hAnsi="Times New Roman"/>
          <w:sz w:val="23"/>
          <w:szCs w:val="23"/>
        </w:rPr>
        <w:t xml:space="preserve">, лот № </w:t>
      </w:r>
      <w:r w:rsidR="00744253">
        <w:rPr>
          <w:rFonts w:ascii="Times New Roman" w:hAnsi="Times New Roman"/>
          <w:sz w:val="23"/>
          <w:szCs w:val="23"/>
        </w:rPr>
        <w:t>1</w:t>
      </w:r>
      <w:r w:rsidR="00C96B28" w:rsidRPr="00DC5DC3">
        <w:rPr>
          <w:rFonts w:ascii="Times New Roman" w:hAnsi="Times New Roman"/>
          <w:sz w:val="23"/>
          <w:szCs w:val="23"/>
        </w:rPr>
        <w:t>».</w:t>
      </w:r>
    </w:p>
    <w:p w14:paraId="19154EED" w14:textId="77777777"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</w:t>
      </w:r>
      <w:r w:rsidR="007D4143" w:rsidRPr="00DC5DC3">
        <w:rPr>
          <w:rFonts w:ascii="Times New Roman" w:hAnsi="Times New Roman"/>
          <w:sz w:val="23"/>
          <w:szCs w:val="23"/>
        </w:rPr>
        <w:t>1</w:t>
      </w:r>
      <w:r w:rsidRPr="00DC5DC3">
        <w:rPr>
          <w:rFonts w:ascii="Times New Roman" w:hAnsi="Times New Roman"/>
          <w:sz w:val="23"/>
          <w:szCs w:val="23"/>
        </w:rPr>
        <w:t xml:space="preserve">.1.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14:paraId="61819D62" w14:textId="77777777"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В случае не перечисления либо перечисления не в полном объеме суммы задатка в указанную дату, Организатор торгов не допускает Заявителя к участию в торгах, а все перечисленные денежные средства Заявителем во исполнение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 xml:space="preserve">оговора возвращаются ему в общем порядке, установленном в п. 1.5.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оговора.</w:t>
      </w:r>
    </w:p>
    <w:p w14:paraId="447F96C9" w14:textId="77777777" w:rsidR="00E75524" w:rsidRPr="00DC5DC3" w:rsidRDefault="00E75524" w:rsidP="001C192E">
      <w:pPr>
        <w:pStyle w:val="a3"/>
        <w:numPr>
          <w:ilvl w:val="1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На денежные средства, перечисленные в соответствии с настоящим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Pr="00DC5DC3">
        <w:rPr>
          <w:rFonts w:ascii="Times New Roman" w:hAnsi="Times New Roman"/>
          <w:sz w:val="23"/>
          <w:szCs w:val="23"/>
        </w:rPr>
        <w:t>оговором, проценты не начисляются.</w:t>
      </w:r>
    </w:p>
    <w:p w14:paraId="6DC88338" w14:textId="77777777" w:rsidR="00D138E9" w:rsidRPr="00DC5DC3" w:rsidRDefault="00D138E9" w:rsidP="00D138E9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3"/>
          <w:szCs w:val="23"/>
        </w:rPr>
      </w:pPr>
    </w:p>
    <w:p w14:paraId="405EF241" w14:textId="77777777" w:rsidR="00232A24" w:rsidRPr="00DC5DC3" w:rsidRDefault="00D138E9" w:rsidP="00232A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З</w:t>
      </w:r>
      <w:r w:rsidR="00E75524" w:rsidRPr="00DC5DC3">
        <w:rPr>
          <w:rFonts w:ascii="Times New Roman" w:hAnsi="Times New Roman"/>
          <w:b/>
          <w:sz w:val="23"/>
          <w:szCs w:val="23"/>
        </w:rPr>
        <w:t>аключительные положения</w:t>
      </w:r>
    </w:p>
    <w:p w14:paraId="15808BA5" w14:textId="77777777" w:rsidR="00E75524" w:rsidRPr="00DC5DC3" w:rsidRDefault="00232A24" w:rsidP="00232A24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>3.1.</w:t>
      </w:r>
      <w:r w:rsidR="00E75524" w:rsidRPr="00DC5DC3">
        <w:rPr>
          <w:rFonts w:ascii="Times New Roman" w:hAnsi="Times New Roman"/>
          <w:sz w:val="23"/>
          <w:szCs w:val="23"/>
        </w:rPr>
        <w:t xml:space="preserve"> Споры и разногласия, возникающие из настоящего </w:t>
      </w:r>
      <w:r w:rsidR="005462BA" w:rsidRPr="00DC5DC3">
        <w:rPr>
          <w:rFonts w:ascii="Times New Roman" w:hAnsi="Times New Roman"/>
          <w:sz w:val="23"/>
          <w:szCs w:val="23"/>
        </w:rPr>
        <w:t>Д</w:t>
      </w:r>
      <w:r w:rsidR="00E75524" w:rsidRPr="00DC5DC3">
        <w:rPr>
          <w:rFonts w:ascii="Times New Roman" w:hAnsi="Times New Roman"/>
          <w:sz w:val="23"/>
          <w:szCs w:val="23"/>
        </w:rPr>
        <w:t xml:space="preserve">оговора или в связи с ним, будут решаться сторонами путем переговоров. </w:t>
      </w:r>
      <w:r w:rsidRPr="00DC5DC3">
        <w:rPr>
          <w:rFonts w:ascii="Times New Roman" w:hAnsi="Times New Roman"/>
          <w:sz w:val="23"/>
          <w:szCs w:val="23"/>
        </w:rPr>
        <w:t xml:space="preserve">При не достижении согласия споры и разногласия </w:t>
      </w:r>
      <w:r w:rsidRPr="00DC5DC3">
        <w:rPr>
          <w:rFonts w:ascii="Times New Roman" w:hAnsi="Times New Roman"/>
          <w:sz w:val="23"/>
          <w:szCs w:val="23"/>
        </w:rPr>
        <w:lastRenderedPageBreak/>
        <w:t xml:space="preserve">подлежат рассмотрению в суде в порядке, предусмотренном действующим законодательством Российской Федерации. </w:t>
      </w:r>
    </w:p>
    <w:p w14:paraId="7F79FF38" w14:textId="77777777" w:rsidR="00A90C18" w:rsidRPr="00DC5DC3" w:rsidRDefault="00232A24" w:rsidP="00DC5DC3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3"/>
          <w:szCs w:val="23"/>
        </w:rPr>
      </w:pPr>
      <w:r w:rsidRPr="00DC5DC3">
        <w:rPr>
          <w:rFonts w:ascii="Times New Roman" w:hAnsi="Times New Roman"/>
          <w:sz w:val="23"/>
          <w:szCs w:val="23"/>
        </w:rPr>
        <w:t xml:space="preserve">3.2. </w:t>
      </w:r>
      <w:r w:rsidR="00E75524" w:rsidRPr="00DC5DC3">
        <w:rPr>
          <w:rFonts w:ascii="Times New Roman" w:hAnsi="Times New Roman"/>
          <w:sz w:val="23"/>
          <w:szCs w:val="23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06411616" w14:textId="77777777"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09F8FE85" w14:textId="77777777" w:rsidR="00A90C18" w:rsidRPr="00DC5DC3" w:rsidRDefault="00A90C18" w:rsidP="00E75524">
      <w:pPr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</w:p>
    <w:p w14:paraId="3048F475" w14:textId="77777777" w:rsidR="00E75524" w:rsidRPr="00DC5DC3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  <w:r w:rsidRPr="00DC5DC3">
        <w:rPr>
          <w:rFonts w:ascii="Times New Roman" w:hAnsi="Times New Roman"/>
          <w:b/>
          <w:sz w:val="23"/>
          <w:szCs w:val="23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84"/>
        <w:gridCol w:w="4611"/>
      </w:tblGrid>
      <w:tr w:rsidR="008E60D4" w:rsidRPr="00DC5DC3" w14:paraId="7A624CFB" w14:textId="77777777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79D6F28F" w14:textId="77777777"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3"/>
                <w:szCs w:val="23"/>
                <w:lang w:eastAsia="ru-RU"/>
              </w:rPr>
              <w:t>Продавец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462451C8" w14:textId="77777777" w:rsidR="008E60D4" w:rsidRPr="00DC5DC3" w:rsidRDefault="00DB479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3"/>
                <w:szCs w:val="23"/>
                <w:lang w:eastAsia="ru-RU"/>
              </w:rPr>
              <w:t>Заявитель</w:t>
            </w:r>
          </w:p>
        </w:tc>
      </w:tr>
      <w:tr w:rsidR="008E60D4" w:rsidRPr="00DC5DC3" w14:paraId="796FCC93" w14:textId="77777777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28302588" w14:textId="77777777" w:rsidR="00232A24" w:rsidRPr="00745F7C" w:rsidRDefault="004E4008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Коваленко Наталья Константиновна</w:t>
            </w:r>
          </w:p>
          <w:p w14:paraId="5A1C9F0E" w14:textId="77777777"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дата рождения: </w:t>
            </w:r>
            <w:r w:rsid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28.10.1976</w:t>
            </w:r>
          </w:p>
          <w:p w14:paraId="170ED553" w14:textId="77777777"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место рождения: г</w:t>
            </w:r>
            <w:r w:rsidR="00744253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ор</w:t>
            </w:r>
            <w:r w:rsid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. Ростов-на-Дону</w:t>
            </w:r>
          </w:p>
          <w:p w14:paraId="2F1A8095" w14:textId="77777777"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ИНН </w:t>
            </w:r>
            <w:r w:rsidR="004E4008"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616205751040</w:t>
            </w:r>
          </w:p>
          <w:p w14:paraId="26C3AD25" w14:textId="77777777" w:rsidR="00232A24" w:rsidRPr="00745F7C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СНИЛС </w:t>
            </w:r>
            <w:r w:rsidR="004E4008"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113-976-216 64</w:t>
            </w:r>
          </w:p>
          <w:p w14:paraId="3BD63630" w14:textId="77777777" w:rsidR="004E4008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Адрес:</w:t>
            </w:r>
            <w:r w:rsidR="00745F7C"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 </w:t>
            </w:r>
            <w:r w:rsidR="004E4008"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г. Ростов-на-Дону, ул. Матросова, д. 33/23, кв. 7 </w:t>
            </w:r>
          </w:p>
          <w:p w14:paraId="23E9AFCC" w14:textId="77777777" w:rsidR="004E4008" w:rsidRDefault="004E4008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</w:p>
          <w:p w14:paraId="5709EF36" w14:textId="77777777" w:rsidR="00232A24" w:rsidRDefault="00232A24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745F7C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 xml:space="preserve">Банковские реквизиты: </w:t>
            </w:r>
          </w:p>
          <w:p w14:paraId="332ADD1C" w14:textId="77777777"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Счет получателя: 40817810752095283677</w:t>
            </w:r>
          </w:p>
          <w:p w14:paraId="0E7143A2" w14:textId="77777777"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Банк получателя: ПАО «Сбербанк России» № 5221/0365</w:t>
            </w:r>
          </w:p>
          <w:p w14:paraId="2A3C43C4" w14:textId="77777777"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БИК банка получателя: 046015602</w:t>
            </w:r>
          </w:p>
          <w:p w14:paraId="65008C98" w14:textId="77777777" w:rsidR="004E4008" w:rsidRPr="004E4008" w:rsidRDefault="004E4008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4E4008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Кор/счет банка: 30101810600000000602</w:t>
            </w:r>
          </w:p>
          <w:p w14:paraId="611E8D9D" w14:textId="77777777" w:rsidR="00636055" w:rsidRDefault="00636055" w:rsidP="004E40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636055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ИНН банка получателя: 7707083893</w:t>
            </w:r>
          </w:p>
          <w:p w14:paraId="6C2BBD8A" w14:textId="77777777" w:rsidR="008E60D4" w:rsidRPr="00DC5DC3" w:rsidRDefault="00232A24" w:rsidP="00232A24">
            <w:pPr>
              <w:spacing w:after="0" w:line="240" w:lineRule="auto"/>
              <w:jc w:val="both"/>
              <w:rPr>
                <w:noProof/>
                <w:sz w:val="23"/>
                <w:szCs w:val="23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в лице финансового управляющего Хачикова Каспара Асвадуровича</w:t>
            </w: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133A7C" w14:textId="77777777" w:rsidR="008E60D4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240"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</w:t>
            </w:r>
            <w:r w:rsidR="00A90C18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</w:p>
          <w:p w14:paraId="2DB7A1DB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78C91D3B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567355FF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21B6F154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0254E741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0E3863E3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245CA295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10D5F191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7AA10D6E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0F8D394A" w14:textId="77777777" w:rsidR="007D4143" w:rsidRPr="00DC5DC3" w:rsidRDefault="007D4143" w:rsidP="00A90C1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  <w:p w14:paraId="37DB76F8" w14:textId="77777777" w:rsidR="007D4143" w:rsidRPr="00DC5DC3" w:rsidRDefault="007D4143" w:rsidP="00232A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/>
              <w:ind w:firstLine="246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____________________________________</w:t>
            </w:r>
          </w:p>
        </w:tc>
      </w:tr>
      <w:tr w:rsidR="008E60D4" w:rsidRPr="00DC5DC3" w14:paraId="69564349" w14:textId="77777777" w:rsidTr="008E60D4">
        <w:tc>
          <w:tcPr>
            <w:tcW w:w="49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5108245A" w14:textId="77777777" w:rsidR="008E60D4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Финансовый управляющий</w:t>
            </w:r>
          </w:p>
          <w:p w14:paraId="406781C3" w14:textId="77777777" w:rsidR="004E4008" w:rsidRPr="00DC5DC3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  <w:p w14:paraId="5DE9F359" w14:textId="77777777"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______________________</w:t>
            </w:r>
            <w:r w:rsidR="00B9189A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____</w:t>
            </w:r>
            <w:r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/</w:t>
            </w:r>
            <w:r w:rsidR="00232A24" w:rsidRPr="00DC5DC3"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  <w:t>Хачиков К.А.</w:t>
            </w:r>
            <w:r w:rsidRPr="00DC5DC3">
              <w:rPr>
                <w:rFonts w:ascii="Times New Roman" w:eastAsia="Times New Roman" w:hAnsi="Times New Roman"/>
                <w:noProof/>
                <w:sz w:val="23"/>
                <w:szCs w:val="23"/>
                <w:lang w:eastAsia="ru-RU"/>
              </w:rPr>
              <w:t>/</w:t>
            </w:r>
          </w:p>
          <w:p w14:paraId="7329918B" w14:textId="77777777"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3"/>
                <w:szCs w:val="23"/>
                <w:lang w:eastAsia="ru-RU"/>
              </w:rPr>
            </w:pPr>
          </w:p>
        </w:tc>
        <w:tc>
          <w:tcPr>
            <w:tcW w:w="44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17723" w14:textId="77777777"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14:paraId="45043416" w14:textId="77777777" w:rsidR="004E4008" w:rsidRDefault="004E400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</w:p>
          <w:p w14:paraId="4D4EF693" w14:textId="77777777" w:rsidR="008E60D4" w:rsidRPr="00DC5DC3" w:rsidRDefault="008E60D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</w:pP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____________________</w:t>
            </w:r>
            <w:r w:rsidR="00A90C18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  <w:r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_______________</w:t>
            </w:r>
            <w:r w:rsidR="006A2564" w:rsidRPr="00DC5DC3">
              <w:rPr>
                <w:rFonts w:ascii="Times New Roman" w:eastAsia="Times New Roman" w:hAnsi="Times New Roman"/>
                <w:color w:val="000000"/>
                <w:spacing w:val="-2"/>
                <w:sz w:val="23"/>
                <w:szCs w:val="23"/>
                <w:lang w:eastAsia="ru-RU"/>
              </w:rPr>
              <w:t>/</w:t>
            </w:r>
          </w:p>
        </w:tc>
      </w:tr>
    </w:tbl>
    <w:p w14:paraId="2D603837" w14:textId="77777777" w:rsidR="00E75524" w:rsidRPr="00DC5DC3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14:paraId="5F5950A6" w14:textId="77777777" w:rsidR="00CE4B37" w:rsidRPr="00DC5DC3" w:rsidRDefault="00CE4B37" w:rsidP="00E75524">
      <w:pPr>
        <w:rPr>
          <w:sz w:val="23"/>
          <w:szCs w:val="23"/>
        </w:rPr>
      </w:pPr>
    </w:p>
    <w:sectPr w:rsidR="00CE4B37" w:rsidRPr="00DC5DC3" w:rsidSect="00506C90">
      <w:footerReference w:type="default" r:id="rId7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C187AB" w14:textId="77777777" w:rsidR="00B913B9" w:rsidRDefault="00B913B9" w:rsidP="005462BA">
      <w:pPr>
        <w:spacing w:after="0" w:line="240" w:lineRule="auto"/>
      </w:pPr>
      <w:r>
        <w:separator/>
      </w:r>
    </w:p>
  </w:endnote>
  <w:endnote w:type="continuationSeparator" w:id="0">
    <w:p w14:paraId="0C35A940" w14:textId="77777777" w:rsidR="00B913B9" w:rsidRDefault="00B913B9" w:rsidP="005462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704C28" w14:textId="77777777" w:rsidR="005462BA" w:rsidRPr="005462BA" w:rsidRDefault="005462BA">
    <w:pPr>
      <w:pStyle w:val="a7"/>
      <w:rPr>
        <w:rFonts w:ascii="Times New Roman" w:hAnsi="Times New Roman"/>
      </w:rPr>
    </w:pPr>
    <w:r w:rsidRPr="005462BA">
      <w:rPr>
        <w:rFonts w:ascii="Times New Roman" w:hAnsi="Times New Roman"/>
      </w:rPr>
      <w:t>_____________/</w:t>
    </w:r>
    <w:r w:rsidR="00232A24">
      <w:rPr>
        <w:rFonts w:ascii="Times New Roman" w:hAnsi="Times New Roman"/>
      </w:rPr>
      <w:t>Хачиков К.А.</w:t>
    </w:r>
    <w:r w:rsidRPr="005462BA">
      <w:rPr>
        <w:rFonts w:ascii="Times New Roman" w:hAnsi="Times New Roman"/>
      </w:rPr>
      <w:t xml:space="preserve">/                </w:t>
    </w:r>
    <w:r>
      <w:rPr>
        <w:rFonts w:ascii="Times New Roman" w:hAnsi="Times New Roman"/>
      </w:rPr>
      <w:t xml:space="preserve">                </w:t>
    </w:r>
    <w:r w:rsidRPr="005462BA">
      <w:rPr>
        <w:rFonts w:ascii="Times New Roman" w:hAnsi="Times New Roman"/>
      </w:rPr>
      <w:t xml:space="preserve">     </w:t>
    </w:r>
    <w:r w:rsidR="00232A24">
      <w:rPr>
        <w:rFonts w:ascii="Times New Roman" w:hAnsi="Times New Roman"/>
      </w:rPr>
      <w:t xml:space="preserve">      </w:t>
    </w:r>
    <w:r w:rsidRPr="005462BA">
      <w:rPr>
        <w:rFonts w:ascii="Times New Roman" w:hAnsi="Times New Roman"/>
      </w:rPr>
      <w:t xml:space="preserve">                 _______________/</w:t>
    </w:r>
    <w:r w:rsidR="009334E3">
      <w:rPr>
        <w:rFonts w:ascii="Times New Roman" w:hAnsi="Times New Roman"/>
      </w:rPr>
      <w:t>_____________</w:t>
    </w:r>
    <w:r w:rsidRPr="005462BA">
      <w:rPr>
        <w:rFonts w:ascii="Times New Roman" w:hAnsi="Times New Roman"/>
      </w:rPr>
      <w:t>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D3A473" w14:textId="77777777" w:rsidR="00B913B9" w:rsidRDefault="00B913B9" w:rsidP="005462BA">
      <w:pPr>
        <w:spacing w:after="0" w:line="240" w:lineRule="auto"/>
      </w:pPr>
      <w:r>
        <w:separator/>
      </w:r>
    </w:p>
  </w:footnote>
  <w:footnote w:type="continuationSeparator" w:id="0">
    <w:p w14:paraId="24A8B372" w14:textId="77777777" w:rsidR="00B913B9" w:rsidRDefault="00B913B9" w:rsidP="005462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B08576B"/>
    <w:multiLevelType w:val="multilevel"/>
    <w:tmpl w:val="F800BF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71F7537D"/>
    <w:multiLevelType w:val="multilevel"/>
    <w:tmpl w:val="3E2688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12179"/>
    <w:rsid w:val="00032B3C"/>
    <w:rsid w:val="0007403E"/>
    <w:rsid w:val="00081981"/>
    <w:rsid w:val="00097295"/>
    <w:rsid w:val="000B52CF"/>
    <w:rsid w:val="000E27DB"/>
    <w:rsid w:val="000F202C"/>
    <w:rsid w:val="00106842"/>
    <w:rsid w:val="00127AA3"/>
    <w:rsid w:val="0013118D"/>
    <w:rsid w:val="0013165C"/>
    <w:rsid w:val="00157EFC"/>
    <w:rsid w:val="001B76AF"/>
    <w:rsid w:val="001C192E"/>
    <w:rsid w:val="001C2391"/>
    <w:rsid w:val="001F2A7D"/>
    <w:rsid w:val="00210B62"/>
    <w:rsid w:val="00232A24"/>
    <w:rsid w:val="002339F5"/>
    <w:rsid w:val="0023545D"/>
    <w:rsid w:val="00263BFF"/>
    <w:rsid w:val="00320846"/>
    <w:rsid w:val="003902C7"/>
    <w:rsid w:val="003F79F3"/>
    <w:rsid w:val="00412179"/>
    <w:rsid w:val="00451026"/>
    <w:rsid w:val="0046341C"/>
    <w:rsid w:val="0046686D"/>
    <w:rsid w:val="00481A17"/>
    <w:rsid w:val="0049059C"/>
    <w:rsid w:val="004B1A73"/>
    <w:rsid w:val="004D02BE"/>
    <w:rsid w:val="004E4008"/>
    <w:rsid w:val="0050137B"/>
    <w:rsid w:val="00506C90"/>
    <w:rsid w:val="00533F0A"/>
    <w:rsid w:val="005462BA"/>
    <w:rsid w:val="0057643B"/>
    <w:rsid w:val="00605167"/>
    <w:rsid w:val="00614239"/>
    <w:rsid w:val="00633086"/>
    <w:rsid w:val="00636055"/>
    <w:rsid w:val="006A2564"/>
    <w:rsid w:val="006C0BDC"/>
    <w:rsid w:val="007012BC"/>
    <w:rsid w:val="00701D92"/>
    <w:rsid w:val="007175A9"/>
    <w:rsid w:val="00737EC8"/>
    <w:rsid w:val="00744253"/>
    <w:rsid w:val="00745F7C"/>
    <w:rsid w:val="007D4143"/>
    <w:rsid w:val="00803A5A"/>
    <w:rsid w:val="00821FB0"/>
    <w:rsid w:val="008A4210"/>
    <w:rsid w:val="008A5CBD"/>
    <w:rsid w:val="008C3FF4"/>
    <w:rsid w:val="008C49EB"/>
    <w:rsid w:val="008D626C"/>
    <w:rsid w:val="008E60D4"/>
    <w:rsid w:val="00901466"/>
    <w:rsid w:val="009174A2"/>
    <w:rsid w:val="009334E3"/>
    <w:rsid w:val="00970499"/>
    <w:rsid w:val="009B3FAE"/>
    <w:rsid w:val="009F402A"/>
    <w:rsid w:val="00A63D1B"/>
    <w:rsid w:val="00A73AFC"/>
    <w:rsid w:val="00A90C18"/>
    <w:rsid w:val="00AB5424"/>
    <w:rsid w:val="00AD64C2"/>
    <w:rsid w:val="00B73E04"/>
    <w:rsid w:val="00B913B9"/>
    <w:rsid w:val="00B9189A"/>
    <w:rsid w:val="00C41D22"/>
    <w:rsid w:val="00C5211A"/>
    <w:rsid w:val="00C653A0"/>
    <w:rsid w:val="00C85F29"/>
    <w:rsid w:val="00C96B28"/>
    <w:rsid w:val="00CE4B37"/>
    <w:rsid w:val="00D138E9"/>
    <w:rsid w:val="00D554D6"/>
    <w:rsid w:val="00DB479F"/>
    <w:rsid w:val="00DC5DC3"/>
    <w:rsid w:val="00E06147"/>
    <w:rsid w:val="00E14953"/>
    <w:rsid w:val="00E74AA2"/>
    <w:rsid w:val="00E75524"/>
    <w:rsid w:val="00E802A6"/>
    <w:rsid w:val="00EB49A8"/>
    <w:rsid w:val="00EE2E89"/>
    <w:rsid w:val="00F22094"/>
    <w:rsid w:val="00F66AC9"/>
    <w:rsid w:val="00FA2D3E"/>
    <w:rsid w:val="00FD6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D55DD"/>
  <w15:chartTrackingRefBased/>
  <w15:docId w15:val="{55942896-98E3-45B9-A762-05902F156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  <w:style w:type="paragraph" w:styleId="a4">
    <w:name w:val="Normal (Web)"/>
    <w:basedOn w:val="a"/>
    <w:rsid w:val="00A63D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5462BA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5462B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5462BA"/>
    <w:rPr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B918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link w:val="a9"/>
    <w:uiPriority w:val="99"/>
    <w:semiHidden/>
    <w:rsid w:val="00B9189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80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3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6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Евгений Безкоровайный</cp:lastModifiedBy>
  <cp:revision>6</cp:revision>
  <cp:lastPrinted>2018-04-18T11:59:00Z</cp:lastPrinted>
  <dcterms:created xsi:type="dcterms:W3CDTF">2019-07-02T11:31:00Z</dcterms:created>
  <dcterms:modified xsi:type="dcterms:W3CDTF">2019-09-24T11:10:00Z</dcterms:modified>
</cp:coreProperties>
</file>