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9418AB" w14:textId="53EFB0A6" w:rsidR="002F2C99" w:rsidRPr="005336D0" w:rsidRDefault="000C10A7" w:rsidP="000C10A7">
      <w:pPr>
        <w:tabs>
          <w:tab w:val="left" w:pos="4695"/>
        </w:tabs>
        <w:ind w:firstLine="708"/>
        <w:jc w:val="center"/>
        <w:rPr>
          <w:b/>
          <w:bCs/>
          <w:sz w:val="22"/>
          <w:szCs w:val="22"/>
        </w:rPr>
      </w:pPr>
      <w:r w:rsidRPr="000C10A7">
        <w:rPr>
          <w:b/>
          <w:bCs/>
          <w:sz w:val="22"/>
          <w:szCs w:val="22"/>
        </w:rPr>
        <w:t>ДОГОВОР  О ЗАДАТКЕ</w:t>
      </w:r>
    </w:p>
    <w:p w14:paraId="1D83151D" w14:textId="77777777" w:rsidR="0040315A" w:rsidRPr="005336D0" w:rsidRDefault="00894C2F" w:rsidP="005336D0">
      <w:pPr>
        <w:ind w:firstLine="708"/>
        <w:rPr>
          <w:b/>
          <w:i/>
          <w:sz w:val="22"/>
          <w:szCs w:val="22"/>
        </w:rPr>
      </w:pPr>
      <w:r w:rsidRPr="005336D0">
        <w:rPr>
          <w:b/>
          <w:i/>
          <w:sz w:val="22"/>
          <w:szCs w:val="22"/>
        </w:rPr>
        <w:t>г.  Ростов-на-Дону</w:t>
      </w:r>
      <w:r w:rsidRPr="005336D0">
        <w:rPr>
          <w:b/>
          <w:i/>
          <w:sz w:val="22"/>
          <w:szCs w:val="22"/>
        </w:rPr>
        <w:tab/>
      </w:r>
      <w:r w:rsidR="00FE1505" w:rsidRPr="005336D0">
        <w:rPr>
          <w:b/>
          <w:i/>
          <w:sz w:val="22"/>
          <w:szCs w:val="22"/>
        </w:rPr>
        <w:t xml:space="preserve">                                                          </w:t>
      </w:r>
      <w:r w:rsidR="005336D0">
        <w:rPr>
          <w:b/>
          <w:i/>
          <w:sz w:val="22"/>
          <w:szCs w:val="22"/>
        </w:rPr>
        <w:t xml:space="preserve">            </w:t>
      </w:r>
      <w:r w:rsidR="00FE1505" w:rsidRPr="005336D0">
        <w:rPr>
          <w:b/>
          <w:i/>
          <w:sz w:val="22"/>
          <w:szCs w:val="22"/>
        </w:rPr>
        <w:t xml:space="preserve">        «___» ___________ 202</w:t>
      </w:r>
      <w:r w:rsidR="000219FF" w:rsidRPr="005336D0">
        <w:rPr>
          <w:b/>
          <w:i/>
          <w:sz w:val="22"/>
          <w:szCs w:val="22"/>
        </w:rPr>
        <w:t>3</w:t>
      </w:r>
      <w:r w:rsidR="00FE1505" w:rsidRPr="005336D0">
        <w:rPr>
          <w:b/>
          <w:i/>
          <w:sz w:val="22"/>
          <w:szCs w:val="22"/>
        </w:rPr>
        <w:t xml:space="preserve"> г. </w:t>
      </w:r>
    </w:p>
    <w:p w14:paraId="48CDCDD4" w14:textId="77777777" w:rsidR="00FC7411" w:rsidRPr="005336D0" w:rsidRDefault="00FC7411" w:rsidP="00F827AB">
      <w:pPr>
        <w:ind w:firstLine="708"/>
        <w:rPr>
          <w:b/>
          <w:i/>
          <w:sz w:val="22"/>
          <w:szCs w:val="22"/>
        </w:rPr>
      </w:pPr>
    </w:p>
    <w:p w14:paraId="1A5E251F" w14:textId="00E39AE7" w:rsidR="00C43DED" w:rsidRPr="000C10A7" w:rsidRDefault="001D6C4B" w:rsidP="000C10A7">
      <w:pPr>
        <w:ind w:firstLine="708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Шанхуров Руслан Александрович </w:t>
      </w:r>
      <w:r w:rsidRPr="001D6C4B">
        <w:rPr>
          <w:sz w:val="22"/>
          <w:szCs w:val="22"/>
        </w:rPr>
        <w:t>(04.05.1987 года рождения, место рождения: Республика Калмыкия, Юстинский район, п. Цаган-Аман, место регистрации: Республика Калмыкия, Юстинский район, п. Ца</w:t>
      </w:r>
      <w:r>
        <w:rPr>
          <w:sz w:val="22"/>
          <w:szCs w:val="22"/>
        </w:rPr>
        <w:t>ган-Аман., ул. Элистинская, д .</w:t>
      </w:r>
      <w:r w:rsidRPr="001D6C4B">
        <w:rPr>
          <w:sz w:val="22"/>
          <w:szCs w:val="22"/>
        </w:rPr>
        <w:t>41, ИНН 081100048383, СНИЛС – не известен)</w:t>
      </w:r>
      <w:r>
        <w:rPr>
          <w:sz w:val="22"/>
          <w:szCs w:val="22"/>
        </w:rPr>
        <w:t xml:space="preserve"> </w:t>
      </w:r>
      <w:r w:rsidR="005336D0" w:rsidRPr="005336D0">
        <w:rPr>
          <w:sz w:val="22"/>
          <w:szCs w:val="22"/>
        </w:rPr>
        <w:t xml:space="preserve">в лице </w:t>
      </w:r>
      <w:r>
        <w:rPr>
          <w:sz w:val="22"/>
          <w:szCs w:val="22"/>
        </w:rPr>
        <w:t xml:space="preserve">финансового </w:t>
      </w:r>
      <w:r w:rsidR="000219FF" w:rsidRPr="005336D0">
        <w:rPr>
          <w:sz w:val="22"/>
          <w:szCs w:val="22"/>
        </w:rPr>
        <w:t xml:space="preserve">управляющего  </w:t>
      </w:r>
      <w:r w:rsidR="00BA2C75" w:rsidRPr="00BA2C75">
        <w:rPr>
          <w:sz w:val="22"/>
          <w:szCs w:val="22"/>
        </w:rPr>
        <w:t>Котов</w:t>
      </w:r>
      <w:r w:rsidR="00BA2C75">
        <w:rPr>
          <w:sz w:val="22"/>
          <w:szCs w:val="22"/>
        </w:rPr>
        <w:t>а</w:t>
      </w:r>
      <w:r w:rsidR="00BA2C75" w:rsidRPr="00BA2C75">
        <w:rPr>
          <w:sz w:val="22"/>
          <w:szCs w:val="22"/>
        </w:rPr>
        <w:t xml:space="preserve"> Виктор</w:t>
      </w:r>
      <w:r w:rsidR="00BA2C75">
        <w:rPr>
          <w:sz w:val="22"/>
          <w:szCs w:val="22"/>
        </w:rPr>
        <w:t xml:space="preserve">а </w:t>
      </w:r>
      <w:r w:rsidR="00BA2C75" w:rsidRPr="00BA2C75">
        <w:rPr>
          <w:sz w:val="22"/>
          <w:szCs w:val="22"/>
        </w:rPr>
        <w:t>Владимирович</w:t>
      </w:r>
      <w:r w:rsidR="00BA2C75">
        <w:rPr>
          <w:sz w:val="22"/>
          <w:szCs w:val="22"/>
        </w:rPr>
        <w:t>а</w:t>
      </w:r>
      <w:r w:rsidR="00BA2C75" w:rsidRPr="00BA2C75">
        <w:rPr>
          <w:sz w:val="22"/>
          <w:szCs w:val="22"/>
        </w:rPr>
        <w:t xml:space="preserve"> (ИНН 616105309150, СНИЛС 028-183-897 78, почтовый адрес: 344002, обл Ростовская, г Ростов-на-Дону, ул Береговая, Дом 8, оф. 1205, контактный телефон 8(863)2017366, участник Ассоциации «Московская саморегулируемая организация профессиональных арбитражных управляющих» (почтовый адрес 101000, г. Москва, Лубянский проезд, д. 5, стр. 1) (ИНН 7701321710, ОГРН 1027701024878).</w:t>
      </w:r>
      <w:r w:rsidR="005336D0" w:rsidRPr="005336D0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Решениф</w:t>
      </w:r>
      <w:r w:rsidRPr="001D6C4B">
        <w:rPr>
          <w:sz w:val="22"/>
          <w:szCs w:val="22"/>
        </w:rPr>
        <w:t xml:space="preserve"> АС РК от 11.10.2021 г. дело № А22-1655/2021</w:t>
      </w:r>
      <w:r w:rsidR="000219FF" w:rsidRPr="005336D0">
        <w:rPr>
          <w:sz w:val="22"/>
          <w:szCs w:val="22"/>
        </w:rPr>
        <w:t xml:space="preserve">, </w:t>
      </w:r>
      <w:r w:rsidR="00C43DED" w:rsidRPr="005336D0">
        <w:rPr>
          <w:sz w:val="22"/>
          <w:szCs w:val="22"/>
        </w:rPr>
        <w:t>им</w:t>
      </w:r>
      <w:r w:rsidR="00C5527A" w:rsidRPr="005336D0">
        <w:rPr>
          <w:sz w:val="22"/>
          <w:szCs w:val="22"/>
        </w:rPr>
        <w:t>енуемый</w:t>
      </w:r>
      <w:r w:rsidR="00F827AB" w:rsidRPr="005336D0">
        <w:rPr>
          <w:sz w:val="22"/>
          <w:szCs w:val="22"/>
        </w:rPr>
        <w:t xml:space="preserve"> в дальнейшем </w:t>
      </w:r>
      <w:r w:rsidR="00F827AB" w:rsidRPr="005336D0">
        <w:rPr>
          <w:b/>
          <w:sz w:val="22"/>
          <w:szCs w:val="22"/>
        </w:rPr>
        <w:t>«</w:t>
      </w:r>
      <w:r w:rsidR="000C10A7">
        <w:rPr>
          <w:b/>
          <w:sz w:val="22"/>
          <w:szCs w:val="22"/>
        </w:rPr>
        <w:t>Организатор торгов</w:t>
      </w:r>
      <w:r w:rsidR="00F827AB" w:rsidRPr="005336D0">
        <w:rPr>
          <w:b/>
          <w:sz w:val="22"/>
          <w:szCs w:val="22"/>
        </w:rPr>
        <w:t>»</w:t>
      </w:r>
      <w:r w:rsidR="00F827AB" w:rsidRPr="005336D0">
        <w:rPr>
          <w:sz w:val="22"/>
          <w:szCs w:val="22"/>
        </w:rPr>
        <w:t xml:space="preserve"> и</w:t>
      </w:r>
      <w:r w:rsidR="00C43DED" w:rsidRPr="005336D0">
        <w:rPr>
          <w:sz w:val="22"/>
          <w:szCs w:val="22"/>
        </w:rPr>
        <w:t xml:space="preserve"> </w:t>
      </w:r>
    </w:p>
    <w:p w14:paraId="28C2C757" w14:textId="1B0C7C1B" w:rsidR="00C43DED" w:rsidRPr="005336D0" w:rsidRDefault="00867BFC" w:rsidP="00867BFC">
      <w:pPr>
        <w:jc w:val="both"/>
        <w:rPr>
          <w:sz w:val="22"/>
          <w:szCs w:val="22"/>
        </w:rPr>
      </w:pPr>
      <w:r w:rsidRPr="005336D0">
        <w:rPr>
          <w:b/>
          <w:sz w:val="22"/>
          <w:szCs w:val="22"/>
        </w:rPr>
        <w:t xml:space="preserve">           </w:t>
      </w:r>
      <w:r w:rsidR="00FC7411" w:rsidRPr="005336D0">
        <w:rPr>
          <w:b/>
          <w:sz w:val="22"/>
          <w:szCs w:val="22"/>
        </w:rPr>
        <w:t>______________________</w:t>
      </w:r>
      <w:r w:rsidR="00F827AB" w:rsidRPr="005336D0">
        <w:rPr>
          <w:sz w:val="22"/>
          <w:szCs w:val="22"/>
        </w:rPr>
        <w:t xml:space="preserve">, в лице </w:t>
      </w:r>
      <w:r w:rsidR="00FC7411" w:rsidRPr="005336D0">
        <w:rPr>
          <w:sz w:val="22"/>
          <w:szCs w:val="22"/>
        </w:rPr>
        <w:t>_____________________</w:t>
      </w:r>
      <w:r w:rsidR="00F827AB" w:rsidRPr="005336D0">
        <w:rPr>
          <w:sz w:val="22"/>
          <w:szCs w:val="22"/>
        </w:rPr>
        <w:t xml:space="preserve">, действующего на основании </w:t>
      </w:r>
      <w:r w:rsidR="00C5527A" w:rsidRPr="005336D0">
        <w:rPr>
          <w:sz w:val="22"/>
          <w:szCs w:val="22"/>
        </w:rPr>
        <w:t>________________</w:t>
      </w:r>
      <w:r w:rsidR="00F827AB" w:rsidRPr="005336D0">
        <w:rPr>
          <w:sz w:val="22"/>
          <w:szCs w:val="22"/>
        </w:rPr>
        <w:t xml:space="preserve"> с другой стороны</w:t>
      </w:r>
      <w:r w:rsidR="00C43DED" w:rsidRPr="005336D0">
        <w:rPr>
          <w:sz w:val="22"/>
          <w:szCs w:val="22"/>
        </w:rPr>
        <w:t xml:space="preserve">, </w:t>
      </w:r>
      <w:r w:rsidR="00F827AB" w:rsidRPr="005336D0">
        <w:rPr>
          <w:sz w:val="22"/>
          <w:szCs w:val="22"/>
        </w:rPr>
        <w:t>именуем</w:t>
      </w:r>
      <w:r w:rsidR="00C5527A" w:rsidRPr="005336D0">
        <w:rPr>
          <w:sz w:val="22"/>
          <w:szCs w:val="22"/>
        </w:rPr>
        <w:t>ый</w:t>
      </w:r>
      <w:r w:rsidR="00474F91" w:rsidRPr="005336D0">
        <w:rPr>
          <w:sz w:val="22"/>
          <w:szCs w:val="22"/>
        </w:rPr>
        <w:t xml:space="preserve"> в дальнейшем </w:t>
      </w:r>
      <w:r w:rsidR="00474F91" w:rsidRPr="005336D0">
        <w:rPr>
          <w:b/>
          <w:sz w:val="22"/>
          <w:szCs w:val="22"/>
        </w:rPr>
        <w:t>«</w:t>
      </w:r>
      <w:r w:rsidR="000C10A7" w:rsidRPr="000C10A7">
        <w:rPr>
          <w:b/>
          <w:sz w:val="22"/>
          <w:szCs w:val="22"/>
        </w:rPr>
        <w:t>Претендент</w:t>
      </w:r>
      <w:r w:rsidR="00474F91" w:rsidRPr="005336D0">
        <w:rPr>
          <w:b/>
          <w:sz w:val="22"/>
          <w:szCs w:val="22"/>
        </w:rPr>
        <w:t>»</w:t>
      </w:r>
      <w:r w:rsidR="00F827AB" w:rsidRPr="005336D0">
        <w:rPr>
          <w:b/>
          <w:sz w:val="22"/>
          <w:szCs w:val="22"/>
        </w:rPr>
        <w:t>,</w:t>
      </w:r>
    </w:p>
    <w:p w14:paraId="53662D78" w14:textId="3EF6E7C6" w:rsidR="00281151" w:rsidRPr="005336D0" w:rsidRDefault="00F827AB" w:rsidP="00FC7411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при</w:t>
      </w:r>
      <w:r w:rsidR="006740E2" w:rsidRPr="005336D0">
        <w:rPr>
          <w:sz w:val="22"/>
          <w:szCs w:val="22"/>
        </w:rPr>
        <w:t xml:space="preserve"> совместном упоминании</w:t>
      </w:r>
      <w:r w:rsidRPr="005336D0">
        <w:rPr>
          <w:sz w:val="22"/>
          <w:szCs w:val="22"/>
        </w:rPr>
        <w:t xml:space="preserve"> именуемые</w:t>
      </w:r>
      <w:r w:rsidR="006740E2" w:rsidRPr="005336D0">
        <w:rPr>
          <w:sz w:val="22"/>
          <w:szCs w:val="22"/>
        </w:rPr>
        <w:t xml:space="preserve"> </w:t>
      </w:r>
      <w:r w:rsidR="00474F91" w:rsidRPr="005336D0">
        <w:rPr>
          <w:b/>
          <w:sz w:val="22"/>
          <w:szCs w:val="22"/>
        </w:rPr>
        <w:t>«Стороны»</w:t>
      </w:r>
      <w:r w:rsidR="006740E2" w:rsidRPr="005336D0">
        <w:rPr>
          <w:sz w:val="22"/>
          <w:szCs w:val="22"/>
        </w:rPr>
        <w:t xml:space="preserve"> заключили настоящий </w:t>
      </w:r>
      <w:r w:rsidR="000A388D" w:rsidRPr="005336D0">
        <w:rPr>
          <w:sz w:val="22"/>
          <w:szCs w:val="22"/>
        </w:rPr>
        <w:t>д</w:t>
      </w:r>
      <w:r w:rsidR="006740E2" w:rsidRPr="005336D0">
        <w:rPr>
          <w:sz w:val="22"/>
          <w:szCs w:val="22"/>
        </w:rPr>
        <w:t>оговор о нижеследующем.</w:t>
      </w:r>
    </w:p>
    <w:p w14:paraId="11EB3EC5" w14:textId="77777777" w:rsidR="00A71149" w:rsidRPr="005336D0" w:rsidRDefault="00A71149" w:rsidP="005F2C83">
      <w:pPr>
        <w:ind w:firstLine="708"/>
        <w:jc w:val="center"/>
        <w:rPr>
          <w:sz w:val="22"/>
          <w:szCs w:val="22"/>
        </w:rPr>
      </w:pPr>
    </w:p>
    <w:p w14:paraId="08D3CDCF" w14:textId="77777777" w:rsidR="005F2C83" w:rsidRPr="005336D0" w:rsidRDefault="005F2C83" w:rsidP="00F3043E">
      <w:pPr>
        <w:numPr>
          <w:ilvl w:val="0"/>
          <w:numId w:val="2"/>
        </w:numPr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ПРЕДМЕТ ДОГОВОРА</w:t>
      </w:r>
    </w:p>
    <w:p w14:paraId="4B37ECC1" w14:textId="14AB454A" w:rsidR="000C10A7" w:rsidRDefault="000C10A7" w:rsidP="001D6C4B">
      <w:pPr>
        <w:ind w:firstLine="708"/>
        <w:jc w:val="both"/>
        <w:rPr>
          <w:bCs/>
          <w:sz w:val="22"/>
          <w:szCs w:val="22"/>
        </w:rPr>
      </w:pPr>
      <w:r w:rsidRPr="000C10A7">
        <w:rPr>
          <w:bCs/>
          <w:sz w:val="22"/>
          <w:szCs w:val="22"/>
        </w:rPr>
        <w:t>1.1.</w:t>
      </w:r>
      <w:r w:rsidRPr="000C10A7">
        <w:rPr>
          <w:bCs/>
          <w:sz w:val="22"/>
          <w:szCs w:val="22"/>
        </w:rPr>
        <w:tab/>
        <w:t>Претендент вносит задаток по следующим реквизитам:</w:t>
      </w:r>
      <w:r w:rsidR="001D6C4B" w:rsidRPr="001D6C4B">
        <w:t xml:space="preserve"> </w:t>
      </w:r>
      <w:r w:rsidR="001D6C4B" w:rsidRPr="001D6C4B">
        <w:rPr>
          <w:bCs/>
          <w:sz w:val="22"/>
          <w:szCs w:val="22"/>
        </w:rPr>
        <w:t>р/с 40817810650168941078 , к/с 30101810150040000763, БИК 045004763 ФИЛИАЛ "ЦЕНТРАЛЬНЫЙ" ПАО "СОВКОМБАНК". Получатель: Шанхуров Руслан Александрович</w:t>
      </w:r>
      <w:r w:rsidR="001D6C4B">
        <w:rPr>
          <w:bCs/>
          <w:sz w:val="22"/>
          <w:szCs w:val="22"/>
        </w:rPr>
        <w:t>.</w:t>
      </w:r>
    </w:p>
    <w:p w14:paraId="64DB62C1" w14:textId="2DFC82F0" w:rsidR="00F71A31" w:rsidRDefault="000C10A7" w:rsidP="000C10A7">
      <w:pPr>
        <w:ind w:firstLine="708"/>
        <w:jc w:val="both"/>
        <w:rPr>
          <w:bCs/>
          <w:sz w:val="22"/>
          <w:szCs w:val="22"/>
        </w:rPr>
      </w:pPr>
      <w:r w:rsidRPr="000C10A7">
        <w:rPr>
          <w:bCs/>
          <w:sz w:val="22"/>
          <w:szCs w:val="22"/>
        </w:rPr>
        <w:t>назначение платежа: сведения об имуществе, номер сообщения о торгах, в счет обеспечения оплаты приобретаемого на торгах имущества</w:t>
      </w:r>
      <w:r>
        <w:rPr>
          <w:bCs/>
          <w:sz w:val="22"/>
          <w:szCs w:val="22"/>
        </w:rPr>
        <w:t>:</w:t>
      </w:r>
    </w:p>
    <w:p w14:paraId="3685758F" w14:textId="0E0AED0C" w:rsidR="000C10A7" w:rsidRDefault="001D6C4B" w:rsidP="000C10A7">
      <w:pPr>
        <w:ind w:firstLine="708"/>
        <w:jc w:val="both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>ЛОТ №1:____________________________________-</w:t>
      </w:r>
      <w:r w:rsidR="000C10A7" w:rsidRPr="000C10A7">
        <w:rPr>
          <w:bCs/>
          <w:i/>
          <w:iCs/>
          <w:sz w:val="22"/>
          <w:szCs w:val="22"/>
        </w:rPr>
        <w:t>.</w:t>
      </w:r>
    </w:p>
    <w:p w14:paraId="0ABF8298" w14:textId="77777777" w:rsidR="000C10A7" w:rsidRPr="006D55D8" w:rsidRDefault="000C10A7" w:rsidP="000C10A7">
      <w:pPr>
        <w:widowControl w:val="0"/>
        <w:numPr>
          <w:ilvl w:val="0"/>
          <w:numId w:val="5"/>
        </w:numPr>
        <w:tabs>
          <w:tab w:val="left" w:pos="284"/>
        </w:tabs>
        <w:suppressAutoHyphens/>
        <w:spacing w:line="260" w:lineRule="auto"/>
        <w:ind w:left="0" w:firstLine="0"/>
        <w:jc w:val="center"/>
        <w:rPr>
          <w:b/>
          <w:bCs/>
          <w:caps/>
          <w:sz w:val="22"/>
          <w:szCs w:val="22"/>
        </w:rPr>
      </w:pPr>
      <w:r w:rsidRPr="006D55D8">
        <w:rPr>
          <w:b/>
          <w:bCs/>
          <w:caps/>
          <w:sz w:val="22"/>
          <w:szCs w:val="22"/>
        </w:rPr>
        <w:t>Условия договора</w:t>
      </w:r>
    </w:p>
    <w:p w14:paraId="7001C40D" w14:textId="77777777" w:rsidR="000C10A7" w:rsidRPr="006D55D8" w:rsidRDefault="000C10A7" w:rsidP="000C10A7">
      <w:pPr>
        <w:rPr>
          <w:sz w:val="22"/>
          <w:szCs w:val="22"/>
        </w:rPr>
      </w:pPr>
      <w:r w:rsidRPr="006D55D8">
        <w:rPr>
          <w:sz w:val="22"/>
          <w:szCs w:val="22"/>
        </w:rPr>
        <w:t>2.1. Претендент вносит задаток в сумме ___________ рублей, без НДС, что составляет 10 % от начальной цены продажи имущества.</w:t>
      </w:r>
    </w:p>
    <w:p w14:paraId="0ECB27D4" w14:textId="77777777" w:rsidR="000C10A7" w:rsidRPr="006D55D8" w:rsidRDefault="000C10A7" w:rsidP="000C10A7">
      <w:pPr>
        <w:jc w:val="both"/>
        <w:rPr>
          <w:sz w:val="22"/>
          <w:szCs w:val="22"/>
        </w:rPr>
      </w:pPr>
      <w:r w:rsidRPr="006D55D8">
        <w:rPr>
          <w:sz w:val="22"/>
          <w:szCs w:val="22"/>
        </w:rPr>
        <w:t xml:space="preserve"> Начальная цена –                   руб. и при условии своевременной подачи заявки и надлежащим образом оформленных документов получает право на участие в торгах.</w:t>
      </w:r>
    </w:p>
    <w:p w14:paraId="22C3A24B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2.2. Задаток должен быть внесен в срок не позднее даты подачи заявки в безналичной форме путем перечисления по реквизитам, указанным в п. 1.1 настоящего договора. Датой внесения задатка при безналичном перечислении считается дата зачисления денег на расчетный счет организатора торгов.</w:t>
      </w:r>
    </w:p>
    <w:p w14:paraId="4635EC84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 xml:space="preserve">2.3.В случае признания Претендента покупателем, задаток засчитывается в счет оплаты приобретенного имущества. </w:t>
      </w:r>
    </w:p>
    <w:p w14:paraId="1DBF528E" w14:textId="77777777" w:rsidR="000C10A7" w:rsidRPr="006D55D8" w:rsidRDefault="000C10A7" w:rsidP="000C10A7">
      <w:pPr>
        <w:suppressAutoHyphens/>
        <w:ind w:left="510" w:hanging="391"/>
        <w:jc w:val="center"/>
        <w:rPr>
          <w:b/>
          <w:bCs/>
          <w:caps/>
          <w:sz w:val="22"/>
          <w:szCs w:val="22"/>
        </w:rPr>
      </w:pPr>
    </w:p>
    <w:p w14:paraId="4FCED9D1" w14:textId="77777777" w:rsidR="000C10A7" w:rsidRPr="006D55D8" w:rsidRDefault="000C10A7" w:rsidP="000C10A7">
      <w:pPr>
        <w:suppressAutoHyphens/>
        <w:ind w:left="510" w:hanging="391"/>
        <w:jc w:val="center"/>
        <w:rPr>
          <w:b/>
          <w:bCs/>
          <w:caps/>
          <w:sz w:val="22"/>
          <w:szCs w:val="22"/>
        </w:rPr>
      </w:pPr>
      <w:r w:rsidRPr="006D55D8">
        <w:rPr>
          <w:b/>
          <w:bCs/>
          <w:caps/>
          <w:sz w:val="22"/>
          <w:szCs w:val="22"/>
        </w:rPr>
        <w:t>3. Права и обязанности  СТОРОН</w:t>
      </w:r>
    </w:p>
    <w:p w14:paraId="4D8704A9" w14:textId="77777777" w:rsidR="000C10A7" w:rsidRPr="006D55D8" w:rsidRDefault="000C10A7" w:rsidP="000C10A7">
      <w:pPr>
        <w:suppressAutoHyphens/>
        <w:jc w:val="both"/>
        <w:rPr>
          <w:b/>
          <w:bCs/>
          <w:caps/>
          <w:sz w:val="22"/>
          <w:szCs w:val="22"/>
        </w:rPr>
      </w:pPr>
      <w:r w:rsidRPr="006D55D8">
        <w:rPr>
          <w:sz w:val="22"/>
          <w:szCs w:val="22"/>
        </w:rPr>
        <w:t>3.1 Организатор и Претендент обладают правами и обязанностями в соответствии с действующим законодательством РФ.</w:t>
      </w:r>
      <w:r w:rsidRPr="006D55D8">
        <w:rPr>
          <w:b/>
          <w:bCs/>
          <w:caps/>
          <w:sz w:val="22"/>
          <w:szCs w:val="22"/>
        </w:rPr>
        <w:t xml:space="preserve"> </w:t>
      </w:r>
    </w:p>
    <w:p w14:paraId="4FCAAA26" w14:textId="77777777" w:rsidR="000C10A7" w:rsidRPr="006D55D8" w:rsidRDefault="000C10A7" w:rsidP="000C10A7">
      <w:pPr>
        <w:suppressAutoHyphens/>
        <w:jc w:val="center"/>
        <w:rPr>
          <w:b/>
          <w:bCs/>
          <w:caps/>
          <w:sz w:val="22"/>
          <w:szCs w:val="22"/>
        </w:rPr>
      </w:pPr>
    </w:p>
    <w:p w14:paraId="2CEE5D15" w14:textId="77777777" w:rsidR="000C10A7" w:rsidRPr="006D55D8" w:rsidRDefault="000C10A7" w:rsidP="000C10A7">
      <w:pPr>
        <w:suppressAutoHyphens/>
        <w:jc w:val="center"/>
        <w:rPr>
          <w:b/>
          <w:bCs/>
          <w:caps/>
          <w:sz w:val="22"/>
          <w:szCs w:val="22"/>
        </w:rPr>
      </w:pPr>
      <w:r w:rsidRPr="006D55D8">
        <w:rPr>
          <w:b/>
          <w:bCs/>
          <w:caps/>
          <w:sz w:val="22"/>
          <w:szCs w:val="22"/>
        </w:rPr>
        <w:t>4. оСОБЫЕ УСЛОВИЯ ДОГОВОРА</w:t>
      </w:r>
    </w:p>
    <w:p w14:paraId="4F75A9F9" w14:textId="77777777" w:rsidR="000C10A7" w:rsidRPr="006D55D8" w:rsidRDefault="000C10A7" w:rsidP="000C10A7">
      <w:pPr>
        <w:suppressAutoHyphens/>
        <w:jc w:val="center"/>
        <w:rPr>
          <w:b/>
          <w:bCs/>
          <w:caps/>
          <w:sz w:val="22"/>
          <w:szCs w:val="22"/>
        </w:rPr>
      </w:pPr>
    </w:p>
    <w:p w14:paraId="700689E6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4.1.Если Претендент не допускается к участию в торгах, то сумма внесенного им задатка, возвращается не позднее 5-ти рабочих дней с момента утверждения комиссией протокола приема заявок.</w:t>
      </w:r>
    </w:p>
    <w:p w14:paraId="45E53198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4.2. В случае отзыва Претендентом заявки на участие в торгах, поступивший задаток подлежит возврату в срок не позднее 5 дней с момента поступления Организатору уведомления об отзыве заявки.</w:t>
      </w:r>
    </w:p>
    <w:p w14:paraId="04AC6392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4.3. При уклонении (Отказе) Претендента (Признанного победителем торгов) от подписания Протокола, от заключения в установленный срок договора купли-продажи имущества, задаток ему не возвращается.</w:t>
      </w:r>
    </w:p>
    <w:p w14:paraId="6474993A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4.4. Если Претендент не признан победителем торгов, ему возвращается сумма задатка в течение 5-ти рабочих дней с момента утверждения Организатором протокола об итогах торгов.</w:t>
      </w:r>
    </w:p>
    <w:p w14:paraId="682720F5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</w:p>
    <w:p w14:paraId="40283D82" w14:textId="77777777" w:rsidR="000C10A7" w:rsidRPr="006D55D8" w:rsidRDefault="000C10A7" w:rsidP="000C10A7">
      <w:pPr>
        <w:suppressAutoHyphens/>
        <w:jc w:val="center"/>
        <w:rPr>
          <w:b/>
          <w:bCs/>
          <w:caps/>
          <w:sz w:val="22"/>
          <w:szCs w:val="22"/>
        </w:rPr>
      </w:pPr>
      <w:r w:rsidRPr="006D55D8">
        <w:rPr>
          <w:b/>
          <w:bCs/>
          <w:caps/>
          <w:sz w:val="22"/>
          <w:szCs w:val="22"/>
        </w:rPr>
        <w:t>5. Заключительные положения</w:t>
      </w:r>
    </w:p>
    <w:p w14:paraId="62CC6A48" w14:textId="77777777" w:rsidR="000C10A7" w:rsidRPr="006D55D8" w:rsidRDefault="000C10A7" w:rsidP="000C10A7">
      <w:pPr>
        <w:suppressAutoHyphens/>
        <w:jc w:val="center"/>
        <w:rPr>
          <w:b/>
          <w:bCs/>
          <w:caps/>
          <w:sz w:val="22"/>
          <w:szCs w:val="22"/>
        </w:rPr>
      </w:pPr>
    </w:p>
    <w:p w14:paraId="571645FD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5.1. Данный Договор заключен в порядке, предусмотренном статьей 428 Гражданского кодекса Российской Федерации.</w:t>
      </w:r>
    </w:p>
    <w:p w14:paraId="0C87E217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5.2.Все споры и разногласия, которые могут возникнуть из настоящего договора, разрешаются путем переговоров, а при невозможности разрешения споров путем переговоров стороны передают их на рассмотрение в суд или арбитражный суд.</w:t>
      </w:r>
    </w:p>
    <w:p w14:paraId="53F94467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5.3. Договор вступает в силу с момента подписания.</w:t>
      </w:r>
    </w:p>
    <w:p w14:paraId="1CC1F82A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 xml:space="preserve">5.4. Настоящий Договор составлен в 2-х (двух) экземплярах, имеющих одинаковую юридическую силу.   </w:t>
      </w:r>
    </w:p>
    <w:p w14:paraId="585A2771" w14:textId="77777777" w:rsidR="000C10A7" w:rsidRPr="006D55D8" w:rsidRDefault="000C10A7" w:rsidP="000C10A7">
      <w:pPr>
        <w:suppressAutoHyphens/>
        <w:ind w:left="510" w:hanging="391"/>
        <w:jc w:val="center"/>
        <w:rPr>
          <w:b/>
          <w:bCs/>
          <w:caps/>
          <w:sz w:val="22"/>
          <w:szCs w:val="22"/>
        </w:rPr>
      </w:pPr>
    </w:p>
    <w:p w14:paraId="15A7FF22" w14:textId="77777777" w:rsidR="000C10A7" w:rsidRPr="006D55D8" w:rsidRDefault="000C10A7" w:rsidP="000C10A7">
      <w:pPr>
        <w:suppressAutoHyphens/>
        <w:ind w:left="510" w:hanging="391"/>
        <w:jc w:val="center"/>
        <w:rPr>
          <w:b/>
          <w:bCs/>
          <w:caps/>
          <w:sz w:val="22"/>
          <w:szCs w:val="22"/>
        </w:rPr>
      </w:pPr>
      <w:r w:rsidRPr="006D55D8">
        <w:rPr>
          <w:b/>
          <w:bCs/>
          <w:caps/>
          <w:sz w:val="22"/>
          <w:szCs w:val="22"/>
        </w:rPr>
        <w:t>6. Юридические адреса и подписи сторон</w:t>
      </w:r>
    </w:p>
    <w:p w14:paraId="2E7D3F2A" w14:textId="77777777" w:rsidR="00281151" w:rsidRPr="005336D0" w:rsidRDefault="00281151">
      <w:pPr>
        <w:ind w:firstLine="708"/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2"/>
        <w:gridCol w:w="4794"/>
      </w:tblGrid>
      <w:tr w:rsidR="00281151" w:rsidRPr="005336D0" w14:paraId="7CB34EF9" w14:textId="77777777" w:rsidTr="005336D0">
        <w:tc>
          <w:tcPr>
            <w:tcW w:w="4992" w:type="dxa"/>
          </w:tcPr>
          <w:p w14:paraId="15ED0866" w14:textId="77777777" w:rsidR="00281151" w:rsidRPr="005336D0" w:rsidRDefault="00281151">
            <w:pPr>
              <w:jc w:val="center"/>
              <w:rPr>
                <w:b/>
                <w:sz w:val="22"/>
                <w:szCs w:val="22"/>
              </w:rPr>
            </w:pPr>
            <w:r w:rsidRPr="005336D0">
              <w:rPr>
                <w:b/>
                <w:sz w:val="22"/>
                <w:szCs w:val="22"/>
              </w:rPr>
              <w:lastRenderedPageBreak/>
              <w:t>ПРОДАВЕЦ:</w:t>
            </w:r>
          </w:p>
          <w:p w14:paraId="57EA9AAD" w14:textId="77777777" w:rsidR="00BA2C75" w:rsidRPr="00BA2C75" w:rsidRDefault="00BA2C75" w:rsidP="00BA2C75">
            <w:pPr>
              <w:rPr>
                <w:sz w:val="22"/>
                <w:szCs w:val="22"/>
                <w:shd w:val="clear" w:color="auto" w:fill="FFFFFF"/>
              </w:rPr>
            </w:pPr>
          </w:p>
          <w:p w14:paraId="57EE2CE6" w14:textId="04272367" w:rsidR="005336D0" w:rsidRPr="005336D0" w:rsidRDefault="001D6C4B" w:rsidP="008E492A">
            <w:pPr>
              <w:rPr>
                <w:sz w:val="22"/>
                <w:szCs w:val="22"/>
                <w:shd w:val="clear" w:color="auto" w:fill="FFFFFF"/>
              </w:rPr>
            </w:pPr>
            <w:r w:rsidRPr="001D6C4B">
              <w:rPr>
                <w:sz w:val="22"/>
                <w:szCs w:val="22"/>
                <w:shd w:val="clear" w:color="auto" w:fill="FFFFFF"/>
              </w:rPr>
              <w:t>Шанхуров Руслан Александрович (04.05.1987 года рождения, место рождения: Республика Калмыкия, Юстинский район, п. Цаган-Аман, место регистрации: Республика Калмыкия, Юстинский район, п. Цаган-Аман., ул. Элистинская, д .41, ИНН 081100048383, СНИЛС – не известен) в лице финансового управляющего  Котова Виктора Владимировича (ИНН 616105309150, СНИЛС 028-183-897 78, почтовый адрес: 344002, обл Ростовская, г Ростов-на-Дону</w:t>
            </w:r>
            <w:r>
              <w:rPr>
                <w:sz w:val="22"/>
                <w:szCs w:val="22"/>
                <w:shd w:val="clear" w:color="auto" w:fill="FFFFFF"/>
              </w:rPr>
              <w:t>, ул Береговая, Дом 8, оф. 1205).</w:t>
            </w:r>
            <w:bookmarkStart w:id="0" w:name="_GoBack"/>
            <w:bookmarkEnd w:id="0"/>
          </w:p>
          <w:p w14:paraId="673D5795" w14:textId="070556A0" w:rsidR="005336D0" w:rsidRPr="005336D0" w:rsidRDefault="005336D0" w:rsidP="00C5527A">
            <w:pPr>
              <w:rPr>
                <w:b/>
                <w:sz w:val="22"/>
                <w:szCs w:val="22"/>
              </w:rPr>
            </w:pPr>
          </w:p>
          <w:p w14:paraId="3755DBC7" w14:textId="3AE537FB" w:rsidR="001343F6" w:rsidRPr="005336D0" w:rsidRDefault="00BA2C75" w:rsidP="00C552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Котов В.В.</w:t>
            </w:r>
            <w:r w:rsidR="00C5527A" w:rsidRPr="005336D0">
              <w:rPr>
                <w:b/>
                <w:sz w:val="22"/>
                <w:szCs w:val="22"/>
              </w:rPr>
              <w:t>________________________</w:t>
            </w:r>
          </w:p>
          <w:p w14:paraId="73DD234D" w14:textId="77777777" w:rsidR="00281151" w:rsidRPr="005336D0" w:rsidRDefault="002811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4" w:type="dxa"/>
          </w:tcPr>
          <w:p w14:paraId="05A04227" w14:textId="77777777" w:rsidR="00281151" w:rsidRPr="005336D0" w:rsidRDefault="00281151">
            <w:pPr>
              <w:jc w:val="center"/>
              <w:rPr>
                <w:b/>
                <w:sz w:val="22"/>
                <w:szCs w:val="22"/>
              </w:rPr>
            </w:pPr>
            <w:r w:rsidRPr="005336D0">
              <w:rPr>
                <w:b/>
                <w:sz w:val="22"/>
                <w:szCs w:val="22"/>
              </w:rPr>
              <w:t>ПОКУПАТЕЛЬ:</w:t>
            </w:r>
          </w:p>
          <w:p w14:paraId="70168B56" w14:textId="77777777" w:rsidR="00C1044F" w:rsidRPr="005336D0" w:rsidRDefault="00C1044F">
            <w:pPr>
              <w:jc w:val="center"/>
              <w:rPr>
                <w:sz w:val="22"/>
                <w:szCs w:val="22"/>
              </w:rPr>
            </w:pPr>
          </w:p>
          <w:p w14:paraId="2BEC52C9" w14:textId="77777777" w:rsidR="008F1E14" w:rsidRPr="005336D0" w:rsidRDefault="008F1E14">
            <w:pPr>
              <w:jc w:val="center"/>
              <w:rPr>
                <w:b/>
                <w:sz w:val="22"/>
                <w:szCs w:val="22"/>
              </w:rPr>
            </w:pPr>
          </w:p>
          <w:p w14:paraId="2430BC44" w14:textId="77777777" w:rsidR="009C2F92" w:rsidRPr="005336D0" w:rsidRDefault="009C2F9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5E9913C" w14:textId="77777777" w:rsidR="00281151" w:rsidRPr="00315BEC" w:rsidRDefault="00281151" w:rsidP="005336D0">
      <w:pPr>
        <w:ind w:firstLine="708"/>
        <w:jc w:val="center"/>
        <w:rPr>
          <w:b/>
        </w:rPr>
      </w:pPr>
    </w:p>
    <w:sectPr w:rsidR="00281151" w:rsidRPr="00315BEC" w:rsidSect="00BA1E1F">
      <w:footerReference w:type="even" r:id="rId7"/>
      <w:pgSz w:w="11906" w:h="16838"/>
      <w:pgMar w:top="539" w:right="851" w:bottom="539" w:left="1259" w:header="709" w:footer="3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BAD1DE" w14:textId="77777777" w:rsidR="00B26B75" w:rsidRDefault="00B26B75">
      <w:r>
        <w:separator/>
      </w:r>
    </w:p>
  </w:endnote>
  <w:endnote w:type="continuationSeparator" w:id="0">
    <w:p w14:paraId="03C64055" w14:textId="77777777" w:rsidR="00B26B75" w:rsidRDefault="00B26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60C601" w14:textId="77777777" w:rsidR="00515E04" w:rsidRDefault="00B610C1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515E04"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29990DE6" w14:textId="77777777" w:rsidR="00515E04" w:rsidRDefault="00515E0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B1CB01" w14:textId="77777777" w:rsidR="00B26B75" w:rsidRDefault="00B26B75">
      <w:r>
        <w:separator/>
      </w:r>
    </w:p>
  </w:footnote>
  <w:footnote w:type="continuationSeparator" w:id="0">
    <w:p w14:paraId="60682C0D" w14:textId="77777777" w:rsidR="00B26B75" w:rsidRDefault="00B26B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AD1450"/>
    <w:multiLevelType w:val="multilevel"/>
    <w:tmpl w:val="43882466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1">
    <w:nsid w:val="63AB5AF7"/>
    <w:multiLevelType w:val="hybridMultilevel"/>
    <w:tmpl w:val="9DDEF4EA"/>
    <w:lvl w:ilvl="0" w:tplc="14D811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3BC6344"/>
    <w:multiLevelType w:val="multilevel"/>
    <w:tmpl w:val="CE4603D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64D17133"/>
    <w:multiLevelType w:val="hybridMultilevel"/>
    <w:tmpl w:val="97226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2156CA"/>
    <w:multiLevelType w:val="hybridMultilevel"/>
    <w:tmpl w:val="97226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7BA"/>
    <w:rsid w:val="000069FF"/>
    <w:rsid w:val="000219FF"/>
    <w:rsid w:val="000469F0"/>
    <w:rsid w:val="00056901"/>
    <w:rsid w:val="0008184C"/>
    <w:rsid w:val="000A388D"/>
    <w:rsid w:val="000C10A7"/>
    <w:rsid w:val="000E64DA"/>
    <w:rsid w:val="0010372F"/>
    <w:rsid w:val="0012297A"/>
    <w:rsid w:val="001308C6"/>
    <w:rsid w:val="001332D5"/>
    <w:rsid w:val="001343F6"/>
    <w:rsid w:val="00163FB3"/>
    <w:rsid w:val="0018409D"/>
    <w:rsid w:val="001A46B2"/>
    <w:rsid w:val="001B0C69"/>
    <w:rsid w:val="001B1624"/>
    <w:rsid w:val="001B636B"/>
    <w:rsid w:val="001D2FBA"/>
    <w:rsid w:val="001D6C4B"/>
    <w:rsid w:val="001E1E2B"/>
    <w:rsid w:val="002323F6"/>
    <w:rsid w:val="00235566"/>
    <w:rsid w:val="00244FF6"/>
    <w:rsid w:val="00281151"/>
    <w:rsid w:val="00287EE2"/>
    <w:rsid w:val="00296CB8"/>
    <w:rsid w:val="002A2A1E"/>
    <w:rsid w:val="002B0C37"/>
    <w:rsid w:val="002E15E3"/>
    <w:rsid w:val="002E3F12"/>
    <w:rsid w:val="002F2C99"/>
    <w:rsid w:val="003119F8"/>
    <w:rsid w:val="00315BEC"/>
    <w:rsid w:val="0034160C"/>
    <w:rsid w:val="003515FE"/>
    <w:rsid w:val="003842AB"/>
    <w:rsid w:val="00384546"/>
    <w:rsid w:val="0040315A"/>
    <w:rsid w:val="00413C8E"/>
    <w:rsid w:val="00416976"/>
    <w:rsid w:val="00426EF1"/>
    <w:rsid w:val="00463536"/>
    <w:rsid w:val="00474F91"/>
    <w:rsid w:val="004854D4"/>
    <w:rsid w:val="00495986"/>
    <w:rsid w:val="004B3CDC"/>
    <w:rsid w:val="004C0556"/>
    <w:rsid w:val="004C69A4"/>
    <w:rsid w:val="004D1AB7"/>
    <w:rsid w:val="004E3FA2"/>
    <w:rsid w:val="0050521E"/>
    <w:rsid w:val="00515E04"/>
    <w:rsid w:val="005311BB"/>
    <w:rsid w:val="005336D0"/>
    <w:rsid w:val="00580DA3"/>
    <w:rsid w:val="00597B75"/>
    <w:rsid w:val="005A2B8F"/>
    <w:rsid w:val="005C60A0"/>
    <w:rsid w:val="005F2C83"/>
    <w:rsid w:val="00607550"/>
    <w:rsid w:val="00616209"/>
    <w:rsid w:val="00620339"/>
    <w:rsid w:val="006376A6"/>
    <w:rsid w:val="00640E3F"/>
    <w:rsid w:val="0064342C"/>
    <w:rsid w:val="00651F7D"/>
    <w:rsid w:val="00655D5D"/>
    <w:rsid w:val="006615B7"/>
    <w:rsid w:val="006740E2"/>
    <w:rsid w:val="006862EC"/>
    <w:rsid w:val="006A2AA8"/>
    <w:rsid w:val="006B3239"/>
    <w:rsid w:val="006F0B13"/>
    <w:rsid w:val="006F7666"/>
    <w:rsid w:val="007612E4"/>
    <w:rsid w:val="0079154E"/>
    <w:rsid w:val="007C663D"/>
    <w:rsid w:val="007E2FE7"/>
    <w:rsid w:val="007F71C4"/>
    <w:rsid w:val="008039F3"/>
    <w:rsid w:val="00813DAF"/>
    <w:rsid w:val="008269F1"/>
    <w:rsid w:val="00867BFC"/>
    <w:rsid w:val="00876F30"/>
    <w:rsid w:val="00894C2F"/>
    <w:rsid w:val="008E492A"/>
    <w:rsid w:val="008F1E14"/>
    <w:rsid w:val="009009EE"/>
    <w:rsid w:val="00907F21"/>
    <w:rsid w:val="00910486"/>
    <w:rsid w:val="009322EE"/>
    <w:rsid w:val="00974F01"/>
    <w:rsid w:val="00976B53"/>
    <w:rsid w:val="00991CDB"/>
    <w:rsid w:val="009A10AB"/>
    <w:rsid w:val="009C2F92"/>
    <w:rsid w:val="009E7575"/>
    <w:rsid w:val="009F0E8A"/>
    <w:rsid w:val="00A069A9"/>
    <w:rsid w:val="00A076BE"/>
    <w:rsid w:val="00A2009A"/>
    <w:rsid w:val="00A22FBE"/>
    <w:rsid w:val="00A5644E"/>
    <w:rsid w:val="00A613B6"/>
    <w:rsid w:val="00A61D9B"/>
    <w:rsid w:val="00A62A34"/>
    <w:rsid w:val="00A71149"/>
    <w:rsid w:val="00A9730F"/>
    <w:rsid w:val="00AB5DDA"/>
    <w:rsid w:val="00AE423A"/>
    <w:rsid w:val="00AE7CD0"/>
    <w:rsid w:val="00B033BA"/>
    <w:rsid w:val="00B26B75"/>
    <w:rsid w:val="00B32CEE"/>
    <w:rsid w:val="00B4434B"/>
    <w:rsid w:val="00B47EDC"/>
    <w:rsid w:val="00B47F61"/>
    <w:rsid w:val="00B50C42"/>
    <w:rsid w:val="00B610C1"/>
    <w:rsid w:val="00B713DA"/>
    <w:rsid w:val="00B81B79"/>
    <w:rsid w:val="00B82538"/>
    <w:rsid w:val="00BA1E1F"/>
    <w:rsid w:val="00BA21C2"/>
    <w:rsid w:val="00BA2C75"/>
    <w:rsid w:val="00BA724C"/>
    <w:rsid w:val="00BB23BC"/>
    <w:rsid w:val="00BC53E8"/>
    <w:rsid w:val="00BC5D3B"/>
    <w:rsid w:val="00BD32C2"/>
    <w:rsid w:val="00C1044F"/>
    <w:rsid w:val="00C11AB8"/>
    <w:rsid w:val="00C16DCE"/>
    <w:rsid w:val="00C17839"/>
    <w:rsid w:val="00C20CF0"/>
    <w:rsid w:val="00C23587"/>
    <w:rsid w:val="00C25FCC"/>
    <w:rsid w:val="00C354B2"/>
    <w:rsid w:val="00C43DED"/>
    <w:rsid w:val="00C501B8"/>
    <w:rsid w:val="00C5527A"/>
    <w:rsid w:val="00C6725B"/>
    <w:rsid w:val="00C73827"/>
    <w:rsid w:val="00C74CA8"/>
    <w:rsid w:val="00C75652"/>
    <w:rsid w:val="00C77BBB"/>
    <w:rsid w:val="00CA7B21"/>
    <w:rsid w:val="00CD3371"/>
    <w:rsid w:val="00CD794A"/>
    <w:rsid w:val="00CF044F"/>
    <w:rsid w:val="00D25471"/>
    <w:rsid w:val="00D73102"/>
    <w:rsid w:val="00DB47BA"/>
    <w:rsid w:val="00DC5477"/>
    <w:rsid w:val="00DE49E8"/>
    <w:rsid w:val="00E02B2C"/>
    <w:rsid w:val="00E125D3"/>
    <w:rsid w:val="00E23AEF"/>
    <w:rsid w:val="00E40A3C"/>
    <w:rsid w:val="00E45197"/>
    <w:rsid w:val="00EB6739"/>
    <w:rsid w:val="00ED4BFA"/>
    <w:rsid w:val="00EE5B87"/>
    <w:rsid w:val="00F3043E"/>
    <w:rsid w:val="00F33F86"/>
    <w:rsid w:val="00F45633"/>
    <w:rsid w:val="00F564C6"/>
    <w:rsid w:val="00F577FA"/>
    <w:rsid w:val="00F71A31"/>
    <w:rsid w:val="00F827AB"/>
    <w:rsid w:val="00FB39B8"/>
    <w:rsid w:val="00FC7411"/>
    <w:rsid w:val="00FE1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49903C"/>
  <w15:docId w15:val="{5E162B7A-FAEF-4463-9749-5DAC86D47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1E1F"/>
    <w:rPr>
      <w:sz w:val="24"/>
      <w:szCs w:val="24"/>
    </w:rPr>
  </w:style>
  <w:style w:type="paragraph" w:styleId="1">
    <w:name w:val="heading 1"/>
    <w:basedOn w:val="a"/>
    <w:next w:val="a"/>
    <w:qFormat/>
    <w:rsid w:val="00BA1E1F"/>
    <w:pPr>
      <w:keepNext/>
      <w:ind w:firstLine="540"/>
      <w:jc w:val="center"/>
      <w:outlineLvl w:val="0"/>
    </w:pPr>
    <w:rPr>
      <w:b/>
      <w:bCs/>
      <w:sz w:val="26"/>
    </w:rPr>
  </w:style>
  <w:style w:type="paragraph" w:styleId="2">
    <w:name w:val="heading 2"/>
    <w:basedOn w:val="a"/>
    <w:next w:val="a"/>
    <w:qFormat/>
    <w:rsid w:val="00BA1E1F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BA1E1F"/>
    <w:pPr>
      <w:keepNext/>
      <w:jc w:val="center"/>
      <w:outlineLvl w:val="2"/>
    </w:pPr>
    <w:rPr>
      <w:b/>
      <w:bCs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A1E1F"/>
    <w:pPr>
      <w:jc w:val="center"/>
    </w:pPr>
    <w:rPr>
      <w:b/>
      <w:bCs/>
    </w:rPr>
  </w:style>
  <w:style w:type="paragraph" w:styleId="a4">
    <w:name w:val="Body Text Indent"/>
    <w:basedOn w:val="a"/>
    <w:rsid w:val="00BA1E1F"/>
    <w:pPr>
      <w:ind w:firstLine="540"/>
      <w:jc w:val="both"/>
    </w:pPr>
    <w:rPr>
      <w:sz w:val="28"/>
    </w:rPr>
  </w:style>
  <w:style w:type="paragraph" w:styleId="a5">
    <w:name w:val="header"/>
    <w:basedOn w:val="a"/>
    <w:rsid w:val="00BA1E1F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BA1E1F"/>
    <w:pPr>
      <w:tabs>
        <w:tab w:val="center" w:pos="4677"/>
        <w:tab w:val="right" w:pos="9355"/>
      </w:tabs>
    </w:pPr>
  </w:style>
  <w:style w:type="paragraph" w:styleId="a7">
    <w:name w:val="Body Text"/>
    <w:basedOn w:val="a"/>
    <w:rsid w:val="00BA1E1F"/>
    <w:pPr>
      <w:spacing w:after="120"/>
    </w:pPr>
  </w:style>
  <w:style w:type="character" w:styleId="a8">
    <w:name w:val="page number"/>
    <w:basedOn w:val="a0"/>
    <w:rsid w:val="00BA1E1F"/>
  </w:style>
  <w:style w:type="paragraph" w:styleId="20">
    <w:name w:val="Body Text Indent 2"/>
    <w:basedOn w:val="a"/>
    <w:rsid w:val="00BA1E1F"/>
    <w:pPr>
      <w:ind w:firstLine="708"/>
      <w:jc w:val="both"/>
    </w:pPr>
    <w:rPr>
      <w:color w:val="3366FF"/>
      <w:sz w:val="25"/>
      <w:szCs w:val="25"/>
    </w:rPr>
  </w:style>
  <w:style w:type="paragraph" w:styleId="30">
    <w:name w:val="Body Text Indent 3"/>
    <w:basedOn w:val="a"/>
    <w:rsid w:val="00BA1E1F"/>
    <w:pPr>
      <w:spacing w:after="120"/>
      <w:ind w:left="283"/>
    </w:pPr>
    <w:rPr>
      <w:sz w:val="16"/>
      <w:szCs w:val="16"/>
    </w:rPr>
  </w:style>
  <w:style w:type="paragraph" w:styleId="21">
    <w:name w:val="Body Text 2"/>
    <w:basedOn w:val="a"/>
    <w:rsid w:val="00BA1E1F"/>
    <w:pPr>
      <w:jc w:val="center"/>
    </w:pPr>
    <w:rPr>
      <w:b/>
      <w:bCs/>
      <w:sz w:val="22"/>
      <w:szCs w:val="22"/>
    </w:rPr>
  </w:style>
  <w:style w:type="paragraph" w:styleId="a9">
    <w:name w:val="Balloon Text"/>
    <w:basedOn w:val="a"/>
    <w:semiHidden/>
    <w:rsid w:val="002E15E3"/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0372F"/>
    <w:rPr>
      <w:rFonts w:ascii="Arial" w:hAnsi="Arial" w:cs="Arial" w:hint="default"/>
      <w:strike w:val="0"/>
      <w:dstrike w:val="0"/>
      <w:sz w:val="18"/>
      <w:szCs w:val="18"/>
      <w:u w:val="none"/>
      <w:effect w:val="none"/>
    </w:rPr>
  </w:style>
  <w:style w:type="paragraph" w:styleId="aa">
    <w:name w:val="List Paragraph"/>
    <w:basedOn w:val="a"/>
    <w:qFormat/>
    <w:rsid w:val="008F1E14"/>
    <w:pPr>
      <w:ind w:left="720"/>
      <w:contextualSpacing/>
    </w:pPr>
  </w:style>
  <w:style w:type="paragraph" w:styleId="ab">
    <w:name w:val="No Spacing"/>
    <w:uiPriority w:val="1"/>
    <w:qFormat/>
    <w:rsid w:val="00FC7411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11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645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задатка</vt:lpstr>
    </vt:vector>
  </TitlesOfParts>
  <Company/>
  <LinksUpToDate>false</LinksUpToDate>
  <CharactersWithSpaces>4317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задатка</dc:title>
  <dc:creator>OEM User</dc:creator>
  <cp:lastModifiedBy>user</cp:lastModifiedBy>
  <cp:revision>2</cp:revision>
  <cp:lastPrinted>2017-03-02T12:32:00Z</cp:lastPrinted>
  <dcterms:created xsi:type="dcterms:W3CDTF">2023-09-15T08:18:00Z</dcterms:created>
  <dcterms:modified xsi:type="dcterms:W3CDTF">2023-09-15T08:18:00Z</dcterms:modified>
</cp:coreProperties>
</file>