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53AC" w:rsidRPr="00300394" w:rsidRDefault="00BA53AC" w:rsidP="00BA53AC">
      <w:pPr>
        <w:pStyle w:val="a7"/>
        <w:ind w:right="-104" w:firstLine="567"/>
        <w:jc w:val="right"/>
        <w:rPr>
          <w:rFonts w:ascii="Times New Roman" w:hAnsi="Times New Roman"/>
          <w:i/>
          <w:sz w:val="18"/>
          <w:szCs w:val="18"/>
        </w:rPr>
      </w:pPr>
    </w:p>
    <w:p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B706AD">
        <w:rPr>
          <w:rFonts w:ascii="Times New Roman" w:hAnsi="Times New Roman"/>
          <w:b/>
          <w:sz w:val="24"/>
          <w:szCs w:val="24"/>
        </w:rPr>
        <w:t>Договор</w:t>
      </w:r>
    </w:p>
    <w:p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B706AD">
        <w:rPr>
          <w:rFonts w:ascii="Times New Roman" w:hAnsi="Times New Roman"/>
          <w:b/>
          <w:sz w:val="24"/>
          <w:szCs w:val="24"/>
        </w:rPr>
        <w:t>купли-продажи имущества, реализованного на торгах</w:t>
      </w:r>
    </w:p>
    <w:p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BA53AC" w:rsidRPr="00AA5111" w:rsidRDefault="00BA53AC" w:rsidP="00BA53AC">
      <w:pPr>
        <w:pStyle w:val="ConsPlusNonformat"/>
        <w:widowControl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Ростов-на-Дону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50395C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Pr="004F60A2">
        <w:rPr>
          <w:rFonts w:ascii="Times New Roman" w:hAnsi="Times New Roman" w:cs="Times New Roman"/>
          <w:sz w:val="24"/>
          <w:szCs w:val="24"/>
        </w:rPr>
        <w:t>____</w:t>
      </w:r>
      <w:r w:rsidRPr="0050395C">
        <w:rPr>
          <w:rFonts w:ascii="Times New Roman" w:hAnsi="Times New Roman" w:cs="Times New Roman"/>
          <w:sz w:val="24"/>
          <w:szCs w:val="24"/>
        </w:rPr>
        <w:t xml:space="preserve">» </w:t>
      </w:r>
      <w:r w:rsidRPr="004F60A2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9A402C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A53AC" w:rsidRPr="00D139E6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24"/>
          <w:szCs w:val="24"/>
        </w:rPr>
      </w:pPr>
    </w:p>
    <w:p w:rsidR="00BA53AC" w:rsidRPr="00C16C50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BA53AC" w:rsidRPr="00345DDC" w:rsidRDefault="00325D7B" w:rsidP="00C428BF">
      <w:pPr>
        <w:pStyle w:val="a7"/>
        <w:widowControl w:val="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eastAsia="Calibri" w:hAnsi="Times New Roman"/>
          <w:bCs/>
          <w:sz w:val="24"/>
          <w:szCs w:val="24"/>
        </w:rPr>
        <w:t>____________________________________ в лице __________________________________________________, действующего на основании ______________</w:t>
      </w:r>
      <w:r w:rsidR="00C428BF" w:rsidRPr="000D346F">
        <w:rPr>
          <w:rFonts w:ascii="Times New Roman" w:hAnsi="Times New Roman"/>
          <w:sz w:val="24"/>
          <w:szCs w:val="24"/>
        </w:rPr>
        <w:t>,</w:t>
      </w:r>
      <w:r w:rsidR="003B6416" w:rsidRPr="00C428BF">
        <w:rPr>
          <w:rFonts w:ascii="Times New Roman" w:hAnsi="Times New Roman"/>
          <w:bCs/>
          <w:sz w:val="24"/>
          <w:szCs w:val="24"/>
        </w:rPr>
        <w:t xml:space="preserve"> </w:t>
      </w:r>
      <w:r w:rsidR="00BA53AC" w:rsidRPr="00C428BF">
        <w:rPr>
          <w:rFonts w:ascii="Times New Roman" w:hAnsi="Times New Roman"/>
          <w:bCs/>
          <w:sz w:val="24"/>
          <w:szCs w:val="24"/>
        </w:rPr>
        <w:t>с одной стороны</w:t>
      </w:r>
      <w:r w:rsidR="00BA53AC" w:rsidRPr="00C428BF">
        <w:rPr>
          <w:rFonts w:ascii="Times New Roman" w:eastAsia="Calibri" w:hAnsi="Times New Roman"/>
          <w:bCs/>
          <w:sz w:val="24"/>
          <w:szCs w:val="24"/>
        </w:rPr>
        <w:t xml:space="preserve">, </w:t>
      </w:r>
      <w:r w:rsidR="00033836" w:rsidRPr="00C428BF">
        <w:rPr>
          <w:rFonts w:ascii="Times New Roman" w:eastAsia="Calibri" w:hAnsi="Times New Roman"/>
          <w:bCs/>
          <w:sz w:val="24"/>
          <w:szCs w:val="24"/>
        </w:rPr>
        <w:t xml:space="preserve">и </w:t>
      </w:r>
      <w:r w:rsidR="00033836" w:rsidRPr="000C5B4C">
        <w:rPr>
          <w:rFonts w:ascii="Times New Roman" w:eastAsia="Calibri" w:hAnsi="Times New Roman"/>
          <w:bCs/>
          <w:sz w:val="24"/>
          <w:szCs w:val="24"/>
        </w:rPr>
        <w:t xml:space="preserve">____________________________________ в лице __________________________________________________, действующего на основании ______________, </w:t>
      </w:r>
      <w:r w:rsidR="00BA53AC" w:rsidRPr="000C5B4C">
        <w:rPr>
          <w:rFonts w:ascii="Times New Roman" w:hAnsi="Times New Roman"/>
          <w:bCs/>
          <w:sz w:val="24"/>
          <w:szCs w:val="24"/>
        </w:rPr>
        <w:t>именуемый в дальнейшем</w:t>
      </w:r>
      <w:r w:rsidR="00BA53AC" w:rsidRPr="000C5B4C">
        <w:rPr>
          <w:rFonts w:ascii="Times New Roman" w:hAnsi="Times New Roman"/>
          <w:sz w:val="24"/>
          <w:szCs w:val="24"/>
        </w:rPr>
        <w:t xml:space="preserve"> Покупатель, с  другой  стороны, совместно именуемые Стороны, </w:t>
      </w:r>
      <w:r w:rsidR="00BA53AC" w:rsidRPr="000C5B4C">
        <w:rPr>
          <w:rFonts w:ascii="Times New Roman" w:hAnsi="Times New Roman"/>
          <w:spacing w:val="-2"/>
          <w:sz w:val="24"/>
          <w:szCs w:val="24"/>
        </w:rPr>
        <w:t xml:space="preserve">в </w:t>
      </w:r>
      <w:r w:rsidR="00BA53AC" w:rsidRPr="000C5B4C">
        <w:rPr>
          <w:rFonts w:ascii="Times New Roman" w:hAnsi="Times New Roman"/>
          <w:bCs/>
          <w:sz w:val="24"/>
          <w:szCs w:val="24"/>
        </w:rPr>
        <w:t xml:space="preserve">соответствии с требованиями Гражданского кодекса РФ, Федерального закона от 26.10.2002 г. № 127-ФЗ «О несостоятельности (банкротстве)», </w:t>
      </w:r>
      <w:r w:rsidR="00BA53AC" w:rsidRPr="000C5B4C">
        <w:rPr>
          <w:rFonts w:ascii="Times New Roman" w:hAnsi="Times New Roman"/>
          <w:spacing w:val="-2"/>
          <w:sz w:val="24"/>
          <w:szCs w:val="24"/>
        </w:rPr>
        <w:t xml:space="preserve">в </w:t>
      </w:r>
      <w:r w:rsidR="00BA53AC" w:rsidRPr="000C5B4C">
        <w:rPr>
          <w:rFonts w:ascii="Times New Roman" w:hAnsi="Times New Roman"/>
          <w:bCs/>
          <w:sz w:val="24"/>
          <w:szCs w:val="24"/>
        </w:rPr>
        <w:t>соответствии с требованиями Налогового кодекса РФ, Положением о порядке, сроках и об условиях продажи имущества должника, на основании</w:t>
      </w:r>
      <w:r w:rsidR="00BA53AC" w:rsidRPr="000C5B4C">
        <w:rPr>
          <w:rFonts w:ascii="Times New Roman" w:hAnsi="Times New Roman"/>
          <w:sz w:val="24"/>
          <w:szCs w:val="24"/>
        </w:rPr>
        <w:t xml:space="preserve"> Протокола о результатах проведения  открытых торгов по лоту №</w:t>
      </w:r>
      <w:r w:rsidR="000D346F">
        <w:rPr>
          <w:rFonts w:ascii="Times New Roman" w:hAnsi="Times New Roman"/>
          <w:sz w:val="24"/>
          <w:szCs w:val="24"/>
        </w:rPr>
        <w:t xml:space="preserve"> __</w:t>
      </w:r>
      <w:r w:rsidR="00BA53AC" w:rsidRPr="000C5B4C">
        <w:rPr>
          <w:rFonts w:ascii="Times New Roman" w:hAnsi="Times New Roman"/>
          <w:sz w:val="24"/>
          <w:szCs w:val="24"/>
        </w:rPr>
        <w:t xml:space="preserve"> от </w:t>
      </w:r>
      <w:r w:rsidR="00BA53AC" w:rsidRPr="000C5B4C">
        <w:rPr>
          <w:rFonts w:ascii="Times New Roman" w:hAnsi="Times New Roman"/>
          <w:bCs/>
          <w:sz w:val="24"/>
          <w:szCs w:val="24"/>
        </w:rPr>
        <w:t>«____» __________</w:t>
      </w:r>
      <w:r w:rsidR="00BA53AC" w:rsidRPr="000C5B4C">
        <w:rPr>
          <w:rFonts w:ascii="Times New Roman" w:hAnsi="Times New Roman"/>
          <w:sz w:val="24"/>
          <w:szCs w:val="24"/>
        </w:rPr>
        <w:t>20</w:t>
      </w:r>
      <w:r w:rsidR="000D346F">
        <w:rPr>
          <w:rFonts w:ascii="Times New Roman" w:hAnsi="Times New Roman"/>
          <w:sz w:val="24"/>
          <w:szCs w:val="24"/>
        </w:rPr>
        <w:t>__</w:t>
      </w:r>
      <w:r w:rsidR="00097DA7">
        <w:rPr>
          <w:rFonts w:ascii="Times New Roman" w:hAnsi="Times New Roman"/>
          <w:sz w:val="24"/>
          <w:szCs w:val="24"/>
        </w:rPr>
        <w:t xml:space="preserve"> </w:t>
      </w:r>
      <w:r w:rsidR="00BA53AC" w:rsidRPr="000F1442">
        <w:rPr>
          <w:rFonts w:ascii="Times New Roman" w:hAnsi="Times New Roman"/>
          <w:sz w:val="24"/>
          <w:szCs w:val="24"/>
        </w:rPr>
        <w:t>года</w:t>
      </w:r>
      <w:r w:rsidR="00C428BF">
        <w:rPr>
          <w:rFonts w:ascii="Times New Roman" w:hAnsi="Times New Roman"/>
          <w:sz w:val="24"/>
          <w:szCs w:val="24"/>
        </w:rPr>
        <w:t xml:space="preserve">, </w:t>
      </w:r>
      <w:r w:rsidR="00BA53AC" w:rsidRPr="00C428BF">
        <w:rPr>
          <w:rFonts w:ascii="Times New Roman" w:hAnsi="Times New Roman"/>
          <w:bCs/>
          <w:sz w:val="24"/>
          <w:szCs w:val="24"/>
        </w:rPr>
        <w:t>заключили  настоящий Договор о нижеследующем:</w:t>
      </w:r>
    </w:p>
    <w:p w:rsidR="00BA53AC" w:rsidRPr="00345DD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BA53AC" w:rsidRPr="00B706AD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706AD">
        <w:rPr>
          <w:rFonts w:ascii="Times New Roman" w:hAnsi="Times New Roman"/>
          <w:sz w:val="24"/>
          <w:szCs w:val="24"/>
        </w:rPr>
        <w:t>1. ПРЕДМЕТ ДОГОВОРА</w:t>
      </w:r>
    </w:p>
    <w:p w:rsidR="00BA53AC" w:rsidRPr="00B706AD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18"/>
          <w:szCs w:val="18"/>
        </w:rPr>
      </w:pPr>
    </w:p>
    <w:p w:rsidR="00BA53AC" w:rsidRPr="00B706AD" w:rsidRDefault="00BA53AC" w:rsidP="00BA53AC">
      <w:pPr>
        <w:numPr>
          <w:ilvl w:val="1"/>
          <w:numId w:val="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706AD">
        <w:rPr>
          <w:rFonts w:ascii="Times New Roman" w:hAnsi="Times New Roman"/>
          <w:sz w:val="24"/>
          <w:szCs w:val="24"/>
        </w:rPr>
        <w:t xml:space="preserve">Продавец продает в собственность Покупателя, а Покупатель принимает и оплачивает в соответствии с условиями настоящего Договора Имущество, приобретенное </w:t>
      </w:r>
      <w:r w:rsidRPr="008C57DE">
        <w:rPr>
          <w:rFonts w:ascii="Times New Roman" w:hAnsi="Times New Roman"/>
          <w:sz w:val="24"/>
          <w:szCs w:val="24"/>
        </w:rPr>
        <w:t>Покупателем на торгах, прове</w:t>
      </w:r>
      <w:r>
        <w:rPr>
          <w:rFonts w:ascii="Times New Roman" w:hAnsi="Times New Roman"/>
          <w:sz w:val="24"/>
          <w:szCs w:val="24"/>
        </w:rPr>
        <w:t xml:space="preserve">денных на электронной площадке </w:t>
      </w:r>
      <w:r w:rsidR="008D083B" w:rsidRPr="008D083B">
        <w:rPr>
          <w:rFonts w:ascii="Times New Roman" w:hAnsi="Times New Roman"/>
          <w:sz w:val="24"/>
          <w:szCs w:val="24"/>
        </w:rPr>
        <w:t>ООО «Открытая торговая площадка», расположенн</w:t>
      </w:r>
      <w:r w:rsidR="008D083B">
        <w:rPr>
          <w:rFonts w:ascii="Times New Roman" w:hAnsi="Times New Roman"/>
          <w:sz w:val="24"/>
          <w:szCs w:val="24"/>
        </w:rPr>
        <w:t>ая</w:t>
      </w:r>
      <w:r w:rsidR="008D083B" w:rsidRPr="008D083B">
        <w:rPr>
          <w:rFonts w:ascii="Times New Roman" w:hAnsi="Times New Roman"/>
          <w:sz w:val="24"/>
          <w:szCs w:val="24"/>
        </w:rPr>
        <w:t xml:space="preserve"> в сети Интернет по адресу: http://opentp.ru/ (ИНН 5001095100, ОГРН 1135001004929, 344002, Ростовская область, г. Ростов-на-дону, пер. Газетный, д. 47</w:t>
      </w:r>
      <w:proofErr w:type="gramStart"/>
      <w:r w:rsidR="008D083B" w:rsidRPr="008D083B">
        <w:rPr>
          <w:rFonts w:ascii="Times New Roman" w:hAnsi="Times New Roman"/>
          <w:sz w:val="24"/>
          <w:szCs w:val="24"/>
        </w:rPr>
        <w:t>б ,</w:t>
      </w:r>
      <w:proofErr w:type="gramEnd"/>
      <w:r w:rsidR="008D083B" w:rsidRPr="008D083B">
        <w:rPr>
          <w:rFonts w:ascii="Times New Roman" w:hAnsi="Times New Roman"/>
          <w:sz w:val="24"/>
          <w:szCs w:val="24"/>
        </w:rPr>
        <w:t xml:space="preserve"> пом. 14) (далее «Оператор»)</w:t>
      </w:r>
      <w:r w:rsidR="008D083B">
        <w:rPr>
          <w:rFonts w:ascii="Times New Roman" w:hAnsi="Times New Roman"/>
          <w:sz w:val="24"/>
          <w:szCs w:val="24"/>
        </w:rPr>
        <w:t>.</w:t>
      </w:r>
    </w:p>
    <w:p w:rsidR="00BA53AC" w:rsidRDefault="00BA53AC" w:rsidP="00BA53AC">
      <w:pPr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Предметом настоящего договора является следующее имущество:</w:t>
      </w:r>
    </w:p>
    <w:p w:rsidR="008D083B" w:rsidRDefault="00BA53AC" w:rsidP="008D083B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8D083B">
        <w:rPr>
          <w:rFonts w:ascii="Times New Roman" w:hAnsi="Times New Roman"/>
          <w:b/>
          <w:bCs/>
          <w:sz w:val="24"/>
          <w:szCs w:val="24"/>
        </w:rPr>
        <w:t>Лот №</w:t>
      </w:r>
      <w:r w:rsidR="008D083B" w:rsidRPr="008D083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D346F">
        <w:rPr>
          <w:rFonts w:ascii="Times New Roman" w:hAnsi="Times New Roman"/>
          <w:b/>
          <w:bCs/>
          <w:sz w:val="24"/>
          <w:szCs w:val="24"/>
        </w:rPr>
        <w:t>__</w:t>
      </w:r>
      <w:r w:rsidR="008D083B">
        <w:rPr>
          <w:rFonts w:ascii="Times New Roman" w:hAnsi="Times New Roman"/>
          <w:b/>
          <w:bCs/>
          <w:sz w:val="24"/>
          <w:szCs w:val="24"/>
        </w:rPr>
        <w:t>:</w:t>
      </w:r>
    </w:p>
    <w:p w:rsidR="00BA53AC" w:rsidRPr="000D346F" w:rsidRDefault="000D346F" w:rsidP="000D346F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</w:t>
      </w:r>
    </w:p>
    <w:p w:rsidR="00BA53AC" w:rsidRPr="00BA53AC" w:rsidRDefault="00BA53AC" w:rsidP="00BA53A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1.</w:t>
      </w:r>
      <w:r w:rsidR="000D346F">
        <w:rPr>
          <w:rFonts w:ascii="Times New Roman" w:hAnsi="Times New Roman"/>
          <w:sz w:val="24"/>
          <w:szCs w:val="24"/>
        </w:rPr>
        <w:t>3</w:t>
      </w:r>
      <w:r w:rsidRPr="00BA53AC">
        <w:rPr>
          <w:rFonts w:ascii="Times New Roman" w:hAnsi="Times New Roman"/>
          <w:sz w:val="24"/>
          <w:szCs w:val="24"/>
        </w:rPr>
        <w:t>.</w:t>
      </w:r>
      <w:r w:rsidRPr="00BA53AC">
        <w:rPr>
          <w:rFonts w:ascii="Times New Roman" w:hAnsi="Times New Roman"/>
          <w:b/>
          <w:sz w:val="24"/>
          <w:szCs w:val="24"/>
        </w:rPr>
        <w:t xml:space="preserve"> </w:t>
      </w:r>
      <w:r w:rsidRPr="00BA53AC">
        <w:rPr>
          <w:rFonts w:ascii="Times New Roman" w:hAnsi="Times New Roman"/>
          <w:sz w:val="24"/>
          <w:szCs w:val="24"/>
        </w:rPr>
        <w:t>Передача Имущества от Продавца к Покупателю производится по акту приема-передачи, подписываемому Сторонами в течение 14-ти дней с момента полной оплаты имущества в соответствии с разделом 2 настоящего договора. С момента подписания акта приема-передачи к Покупателю переходит риск случайной гибели или повреждения имущества.</w:t>
      </w:r>
    </w:p>
    <w:p w:rsidR="00BA53AC" w:rsidRPr="00BA53AC" w:rsidRDefault="00BA53AC" w:rsidP="00BA53A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1.</w:t>
      </w:r>
      <w:r w:rsidR="000D346F">
        <w:rPr>
          <w:rFonts w:ascii="Times New Roman" w:hAnsi="Times New Roman"/>
          <w:sz w:val="24"/>
          <w:szCs w:val="24"/>
        </w:rPr>
        <w:t>4</w:t>
      </w:r>
      <w:r w:rsidRPr="00BA53AC">
        <w:rPr>
          <w:rFonts w:ascii="Times New Roman" w:hAnsi="Times New Roman"/>
          <w:sz w:val="24"/>
          <w:szCs w:val="24"/>
        </w:rPr>
        <w:t>.</w:t>
      </w:r>
      <w:r w:rsidRPr="00BA53AC">
        <w:rPr>
          <w:rFonts w:ascii="Times New Roman" w:hAnsi="Times New Roman"/>
          <w:b/>
          <w:sz w:val="24"/>
          <w:szCs w:val="24"/>
        </w:rPr>
        <w:t xml:space="preserve"> </w:t>
      </w:r>
      <w:r w:rsidRPr="00BA53AC">
        <w:rPr>
          <w:rFonts w:ascii="Times New Roman" w:hAnsi="Times New Roman"/>
          <w:sz w:val="24"/>
          <w:szCs w:val="24"/>
        </w:rPr>
        <w:t>Продавец одновременно с подписанием акта приема-передачи, указанного в п. 1.2 настоящего договора, передает Покупателю все документы, относящиеся к указанному имуществу, необходимые для государственной регистрации перехода права собственности на объекты имущества, а также для эксплуатации недвижимого имущества Покупателем. Передача документов производится по акту приема-передачи, подписываемому Сторонами.</w:t>
      </w:r>
    </w:p>
    <w:p w:rsidR="00BA53AC" w:rsidRDefault="00BA53AC" w:rsidP="00BA53AC">
      <w:pPr>
        <w:tabs>
          <w:tab w:val="left" w:pos="180"/>
          <w:tab w:val="left" w:pos="1134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A53AC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2. ЦЕНА ДОГОВОРА И ПОРЯДОК ОПЛАТЫ</w:t>
      </w:r>
    </w:p>
    <w:p w:rsidR="00BA53AC" w:rsidRDefault="00BA53AC" w:rsidP="00BA53AC">
      <w:pPr>
        <w:pStyle w:val="ConsPlusNonformat"/>
        <w:widowControl/>
        <w:ind w:firstLine="567"/>
        <w:rPr>
          <w:rFonts w:ascii="Times New Roman" w:hAnsi="Times New Roman" w:cs="Times New Roman"/>
          <w:sz w:val="24"/>
          <w:szCs w:val="24"/>
        </w:rPr>
      </w:pPr>
    </w:p>
    <w:p w:rsidR="00BA53AC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Стоимость Имущества, определена согласно Протоколу о результатах проведения торгов от «____</w:t>
      </w:r>
      <w:proofErr w:type="gramStart"/>
      <w:r>
        <w:rPr>
          <w:rFonts w:ascii="Times New Roman" w:hAnsi="Times New Roman" w:cs="Times New Roman"/>
          <w:sz w:val="24"/>
          <w:szCs w:val="24"/>
        </w:rPr>
        <w:t>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 20</w:t>
      </w:r>
      <w:r w:rsidR="000D346F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года и составляет ____________</w:t>
      </w:r>
      <w:r w:rsidRPr="00D274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(________________________) рублей.</w:t>
      </w:r>
    </w:p>
    <w:p w:rsidR="00BA53AC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Покупатель оплачивает Продавцу стоимость Имущества, указанную в пункте 2.1., за вычетом предварительно оплаченного задатка в сумме _______</w:t>
      </w:r>
      <w:r w:rsidRPr="00D274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(____________________________) </w:t>
      </w:r>
      <w:r w:rsidRPr="00D2746A">
        <w:rPr>
          <w:rFonts w:ascii="Times New Roman" w:hAnsi="Times New Roman" w:cs="Times New Roman"/>
          <w:sz w:val="24"/>
          <w:szCs w:val="24"/>
        </w:rPr>
        <w:t>рублей</w:t>
      </w:r>
      <w:r w:rsidRPr="001C1174">
        <w:rPr>
          <w:rFonts w:ascii="Times New Roman" w:hAnsi="Times New Roman" w:cs="Times New Roman"/>
          <w:sz w:val="24"/>
          <w:szCs w:val="24"/>
        </w:rPr>
        <w:t xml:space="preserve"> в течение 30 (тридцати) дней со дня подписания настоящего договора путем перечисления денежных средств на расчетный счет Продавца.</w:t>
      </w:r>
    </w:p>
    <w:p w:rsidR="00BA53AC" w:rsidRPr="001C1174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6501">
        <w:rPr>
          <w:rFonts w:ascii="Times New Roman" w:hAnsi="Times New Roman" w:cs="Times New Roman"/>
          <w:sz w:val="24"/>
          <w:szCs w:val="24"/>
        </w:rPr>
        <w:t>Таким образом, с учётом оплаченного задатка, Покупатель обязуется оплатить Продавцу</w:t>
      </w:r>
      <w:r>
        <w:rPr>
          <w:rFonts w:ascii="Times New Roman" w:hAnsi="Times New Roman" w:cs="Times New Roman"/>
          <w:sz w:val="24"/>
          <w:szCs w:val="24"/>
        </w:rPr>
        <w:t xml:space="preserve"> ____________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_  (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_____________________________) рублей.</w:t>
      </w:r>
    </w:p>
    <w:p w:rsidR="00BA53AC" w:rsidRDefault="00BA53AC" w:rsidP="00BA53A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Моментом исполнения обязательства Покупателя по оплате Имущества должника, приобретенного на торгах, в соответствии с действующим законодательством о банкротстве будет считаться день зачисления на расчетный счет Продавца денежных средств.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 ПРАВА И ОБЯЗАННОСТИ СТОРОН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highlight w:val="cyan"/>
        </w:rPr>
      </w:pP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3.1. Продавец обязан: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3.1.1. Подготовить Имущество к передаче, включая составление Акта приема-передачи, указанного в настоящем Договоре.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 xml:space="preserve">3.1.2. Передать Покупателю Имущество по акту в срок, установленный настоящим Договором. 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3.1.3. Обеспечить своевременное и должное оформление и подписание Акта приема-передачи Имущества в соответствии с условиями настоящего Договора.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3.2. Покупатель обязан: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3.2.1. Уплатить стоимость Имущества, в сумме, порядке и сроки согласно разделу № 2 настоящего Договора.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3.2.2. Перед подписанием Акта приема-передачи осмотреть Имущество.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3.3. Все необходимые расходы по государственной регистрации перехода прав собственности несет Покупатель.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4. РАЗРЕШЕНИЕ СПОРОВ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A53AC" w:rsidRPr="00BA53AC">
        <w:rPr>
          <w:rFonts w:ascii="Times New Roman" w:hAnsi="Times New Roman"/>
          <w:sz w:val="24"/>
          <w:szCs w:val="24"/>
        </w:rPr>
        <w:t>.1. Споры и разногласия, которые могут возникнуть при исполнении настоящего договора, будут разрешаться путем переговоров между Сторонами. В случае недостижения согласия путем переговоров споры и разногласия подлежат разрешению в судебном порядке в соответствии с законодательством РФ.</w:t>
      </w:r>
    </w:p>
    <w:p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A53AC" w:rsidRPr="00BA53AC">
        <w:rPr>
          <w:rFonts w:ascii="Times New Roman" w:hAnsi="Times New Roman"/>
          <w:sz w:val="24"/>
          <w:szCs w:val="24"/>
        </w:rPr>
        <w:t>.2. Настоящий Договор может быть изменен или расторгнут по взаимному согласию Сторон либо в судебном порядке по требованию одной из Сторон Договора. В случае неисполнения покупателем п.2.2 настоящего договора, договор считается расторгнутым по истечении 30 дней с момента его подписания.</w:t>
      </w:r>
    </w:p>
    <w:p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BA53AC" w:rsidRPr="00BA53AC">
        <w:rPr>
          <w:rFonts w:ascii="Times New Roman" w:hAnsi="Times New Roman"/>
          <w:sz w:val="24"/>
          <w:szCs w:val="24"/>
        </w:rPr>
        <w:t>.3. Настоящий Договор может быть признан недействительным на основании действующего законодательства РФ.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sz w:val="24"/>
          <w:szCs w:val="24"/>
        </w:rPr>
        <w:t>5. ПРОЧИЕ УСЛОВИЯ</w:t>
      </w: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A53AC" w:rsidRPr="00BA53AC">
        <w:rPr>
          <w:rFonts w:ascii="Times New Roman" w:hAnsi="Times New Roman"/>
          <w:sz w:val="24"/>
          <w:szCs w:val="24"/>
        </w:rPr>
        <w:t>.1. Настоящий Договор вступает в силу с момента его подписания Сторонами и действует до полного исполнения Сторонами своих обязательств.</w:t>
      </w:r>
    </w:p>
    <w:p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A53AC" w:rsidRPr="00BA53AC">
        <w:rPr>
          <w:rFonts w:ascii="Times New Roman" w:hAnsi="Times New Roman"/>
          <w:sz w:val="24"/>
          <w:szCs w:val="24"/>
        </w:rPr>
        <w:t>.2. Все изменения и дополнения к настоящему Договору являются его неотъемлемой частью и действительны, если они совершены в письменной форме и подписаны полномочными представителями каждой Стороны.</w:t>
      </w:r>
    </w:p>
    <w:p w:rsidR="00BA53AC" w:rsidRP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A53AC" w:rsidRPr="00BA53AC">
        <w:rPr>
          <w:rFonts w:ascii="Times New Roman" w:hAnsi="Times New Roman"/>
          <w:sz w:val="24"/>
          <w:szCs w:val="24"/>
        </w:rPr>
        <w:t xml:space="preserve">.3. Договор составлен в </w:t>
      </w:r>
      <w:r w:rsidR="009B3056">
        <w:rPr>
          <w:rFonts w:ascii="Times New Roman" w:hAnsi="Times New Roman"/>
          <w:sz w:val="24"/>
          <w:szCs w:val="24"/>
        </w:rPr>
        <w:t>трех</w:t>
      </w:r>
      <w:r w:rsidR="00BA53AC" w:rsidRPr="00BA53AC">
        <w:rPr>
          <w:rFonts w:ascii="Times New Roman" w:hAnsi="Times New Roman"/>
          <w:sz w:val="24"/>
          <w:szCs w:val="24"/>
        </w:rPr>
        <w:t xml:space="preserve"> экземплярах, имеющих одинаковую юридическую силу, по одному экземпляру для каждой стороны</w:t>
      </w:r>
      <w:r w:rsidR="009B3056">
        <w:rPr>
          <w:rFonts w:ascii="Times New Roman" w:hAnsi="Times New Roman"/>
          <w:sz w:val="24"/>
          <w:szCs w:val="24"/>
        </w:rPr>
        <w:t xml:space="preserve"> и одному экземпляру для органа, </w:t>
      </w:r>
      <w:r w:rsidR="009B3056">
        <w:rPr>
          <w:rFonts w:ascii="Times New Roman" w:hAnsi="Times New Roman"/>
          <w:sz w:val="24"/>
          <w:szCs w:val="24"/>
        </w:rPr>
        <w:lastRenderedPageBreak/>
        <w:t>занимающегося государственной регистрацией перехода права собственности на объекты недвижимого имущества.</w:t>
      </w:r>
    </w:p>
    <w:p w:rsidR="00BA53AC" w:rsidRDefault="003D0C4D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A53AC" w:rsidRPr="00BA53AC">
        <w:rPr>
          <w:rFonts w:ascii="Times New Roman" w:hAnsi="Times New Roman"/>
          <w:sz w:val="24"/>
          <w:szCs w:val="24"/>
        </w:rPr>
        <w:t>.4. Во всем остальном, не предусмотренном настоящим Договором, Стороны будут руководствоваться действующим законодательством РФ.</w:t>
      </w:r>
    </w:p>
    <w:p w:rsid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A53AC" w:rsidRPr="00BA53AC" w:rsidRDefault="00BA53AC" w:rsidP="00BA53A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A53AC" w:rsidRPr="00BA53AC" w:rsidRDefault="003452C8" w:rsidP="00BA53AC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BA53AC" w:rsidRPr="00BA53AC">
        <w:rPr>
          <w:rFonts w:ascii="Times New Roman" w:hAnsi="Times New Roman"/>
          <w:sz w:val="24"/>
          <w:szCs w:val="24"/>
        </w:rPr>
        <w:t xml:space="preserve">. АДРЕСА И БАНКОВСКИЕ РЕКВИЗИТЫ СТОРОН   </w:t>
      </w:r>
    </w:p>
    <w:p w:rsidR="00BA53AC" w:rsidRPr="007E67C1" w:rsidRDefault="00BA53AC" w:rsidP="00BA53AC">
      <w:pPr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</w:p>
    <w:p w:rsidR="00CD2739" w:rsidRDefault="00BA53A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53AC">
        <w:rPr>
          <w:rFonts w:ascii="Times New Roman" w:hAnsi="Times New Roman"/>
          <w:b/>
          <w:sz w:val="24"/>
          <w:szCs w:val="24"/>
        </w:rPr>
        <w:t>Продавец:</w:t>
      </w:r>
      <w:r w:rsidRPr="00BA53AC">
        <w:rPr>
          <w:rFonts w:ascii="Times New Roman" w:hAnsi="Times New Roman"/>
          <w:sz w:val="24"/>
          <w:szCs w:val="24"/>
        </w:rPr>
        <w:t xml:space="preserve"> </w:t>
      </w:r>
    </w:p>
    <w:p w:rsidR="00064E04" w:rsidRPr="00325D7B" w:rsidRDefault="000C5B4C" w:rsidP="00325D7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64E04">
        <w:rPr>
          <w:rFonts w:ascii="Times New Roman" w:hAnsi="Times New Roman"/>
          <w:b/>
          <w:bCs/>
          <w:sz w:val="24"/>
          <w:szCs w:val="24"/>
        </w:rPr>
        <w:t xml:space="preserve">Финансовый управляющий </w:t>
      </w:r>
      <w:proofErr w:type="spellStart"/>
      <w:r w:rsidR="00325D7B" w:rsidRPr="00325D7B">
        <w:rPr>
          <w:rFonts w:ascii="Times New Roman" w:hAnsi="Times New Roman"/>
          <w:b/>
          <w:sz w:val="24"/>
          <w:szCs w:val="24"/>
        </w:rPr>
        <w:t>Вартанова</w:t>
      </w:r>
      <w:proofErr w:type="spellEnd"/>
      <w:r w:rsidR="00325D7B" w:rsidRPr="00325D7B">
        <w:rPr>
          <w:rFonts w:ascii="Times New Roman" w:hAnsi="Times New Roman"/>
          <w:b/>
          <w:sz w:val="24"/>
          <w:szCs w:val="24"/>
        </w:rPr>
        <w:t xml:space="preserve"> Эдуарда </w:t>
      </w:r>
      <w:proofErr w:type="spellStart"/>
      <w:r w:rsidR="00325D7B" w:rsidRPr="00325D7B">
        <w:rPr>
          <w:rFonts w:ascii="Times New Roman" w:hAnsi="Times New Roman"/>
          <w:b/>
          <w:sz w:val="24"/>
          <w:szCs w:val="24"/>
        </w:rPr>
        <w:t>Грантовича</w:t>
      </w:r>
      <w:proofErr w:type="spellEnd"/>
    </w:p>
    <w:p w:rsidR="00325D7B" w:rsidRPr="00325D7B" w:rsidRDefault="00325D7B" w:rsidP="00325D7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25D7B">
        <w:rPr>
          <w:rFonts w:ascii="Times New Roman" w:hAnsi="Times New Roman"/>
          <w:b/>
          <w:sz w:val="24"/>
          <w:szCs w:val="24"/>
        </w:rPr>
        <w:t>Удодов Сергей Александрович</w:t>
      </w:r>
    </w:p>
    <w:p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 xml:space="preserve">Счет получателя: </w:t>
      </w:r>
      <w:r w:rsidR="00325D7B" w:rsidRPr="00325D7B">
        <w:rPr>
          <w:rFonts w:ascii="Times New Roman" w:hAnsi="Times New Roman"/>
          <w:sz w:val="24"/>
          <w:szCs w:val="24"/>
        </w:rPr>
        <w:t>40817810150167046830</w:t>
      </w:r>
    </w:p>
    <w:p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 xml:space="preserve">БИК банка: </w:t>
      </w:r>
      <w:r w:rsidR="00325D7B" w:rsidRPr="00325D7B">
        <w:rPr>
          <w:rFonts w:ascii="Times New Roman" w:hAnsi="Times New Roman"/>
          <w:sz w:val="24"/>
          <w:szCs w:val="24"/>
        </w:rPr>
        <w:t>045004763</w:t>
      </w:r>
    </w:p>
    <w:p w:rsidR="000C5B4C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 xml:space="preserve">Кор/счет банка: </w:t>
      </w:r>
      <w:r w:rsidR="00325D7B" w:rsidRPr="00325D7B">
        <w:rPr>
          <w:rFonts w:ascii="Times New Roman" w:hAnsi="Times New Roman"/>
          <w:sz w:val="24"/>
          <w:szCs w:val="24"/>
        </w:rPr>
        <w:t>30101810150040000763</w:t>
      </w:r>
    </w:p>
    <w:p w:rsidR="00CD2739" w:rsidRP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 xml:space="preserve">Банк получателя: </w:t>
      </w:r>
      <w:r w:rsidR="00325D7B" w:rsidRPr="00325D7B">
        <w:rPr>
          <w:rFonts w:ascii="Times New Roman" w:hAnsi="Times New Roman"/>
          <w:sz w:val="24"/>
          <w:szCs w:val="24"/>
        </w:rPr>
        <w:t>ФИЛИАЛ "ЦЕНТРАЛЬНЫЙ" ПАО "СОВКОМБАНК"</w:t>
      </w:r>
    </w:p>
    <w:p w:rsidR="000C5B4C" w:rsidRDefault="000C5B4C" w:rsidP="00CD27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C5B4C">
        <w:rPr>
          <w:rFonts w:ascii="Times New Roman" w:hAnsi="Times New Roman"/>
          <w:sz w:val="24"/>
          <w:szCs w:val="24"/>
        </w:rPr>
        <w:t xml:space="preserve">Получатель: </w:t>
      </w:r>
      <w:proofErr w:type="spellStart"/>
      <w:r w:rsidR="00325D7B">
        <w:rPr>
          <w:rFonts w:ascii="Times New Roman" w:hAnsi="Times New Roman"/>
          <w:sz w:val="24"/>
          <w:szCs w:val="24"/>
        </w:rPr>
        <w:t>Вартанов</w:t>
      </w:r>
      <w:proofErr w:type="spellEnd"/>
      <w:r w:rsidR="00325D7B">
        <w:rPr>
          <w:rFonts w:ascii="Times New Roman" w:hAnsi="Times New Roman"/>
          <w:sz w:val="24"/>
          <w:szCs w:val="24"/>
        </w:rPr>
        <w:t xml:space="preserve"> Эдуард </w:t>
      </w:r>
      <w:proofErr w:type="spellStart"/>
      <w:r w:rsidR="00325D7B">
        <w:rPr>
          <w:rFonts w:ascii="Times New Roman" w:hAnsi="Times New Roman"/>
          <w:sz w:val="24"/>
          <w:szCs w:val="24"/>
        </w:rPr>
        <w:t>Грантович</w:t>
      </w:r>
      <w:proofErr w:type="spellEnd"/>
    </w:p>
    <w:p w:rsidR="00CE03CB" w:rsidRPr="00CE03CB" w:rsidRDefault="00CE03CB" w:rsidP="00CE03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ИНН получателя: </w:t>
      </w:r>
      <w:r w:rsidR="00325D7B" w:rsidRPr="00325D7B">
        <w:rPr>
          <w:rFonts w:ascii="Times New Roman" w:hAnsi="Times New Roman"/>
          <w:sz w:val="24"/>
          <w:szCs w:val="24"/>
        </w:rPr>
        <w:t>611903174059</w:t>
      </w:r>
      <w:bookmarkStart w:id="0" w:name="_GoBack"/>
      <w:bookmarkEnd w:id="0"/>
    </w:p>
    <w:p w:rsidR="00BA53AC" w:rsidRPr="00BA6B8D" w:rsidRDefault="00BA53AC" w:rsidP="0049302C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:rsidR="00BA53AC" w:rsidRDefault="00BA53AC" w:rsidP="00CD2739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BA53AC" w:rsidRDefault="00BA53AC" w:rsidP="00CD2739">
      <w:pPr>
        <w:pStyle w:val="ConsPlusNormal"/>
        <w:widowControl/>
        <w:ind w:firstLine="0"/>
        <w:rPr>
          <w:rFonts w:ascii="Times New Roman" w:hAnsi="Times New Roman" w:cs="Courier New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Покупатель</w:t>
      </w:r>
      <w:r w:rsidRPr="005C472A">
        <w:rPr>
          <w:rFonts w:ascii="Times New Roman" w:hAnsi="Times New Roman" w:cs="Times New Roman"/>
          <w:b/>
          <w:sz w:val="24"/>
          <w:szCs w:val="24"/>
        </w:rPr>
        <w:t>:</w:t>
      </w:r>
      <w:r w:rsidRPr="005C47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Courier New"/>
          <w:bCs/>
          <w:sz w:val="24"/>
          <w:szCs w:val="24"/>
        </w:rPr>
        <w:t>_______________________</w:t>
      </w:r>
    </w:p>
    <w:p w:rsidR="00BA53AC" w:rsidRDefault="00BA53AC" w:rsidP="00CD2739">
      <w:pPr>
        <w:pStyle w:val="ConsPlusNormal"/>
        <w:widowControl/>
        <w:ind w:firstLine="0"/>
        <w:rPr>
          <w:rFonts w:ascii="Times New Roman" w:hAnsi="Times New Roman" w:cs="Courier New"/>
          <w:bCs/>
          <w:sz w:val="24"/>
          <w:szCs w:val="24"/>
        </w:rPr>
      </w:pPr>
      <w:r>
        <w:rPr>
          <w:rFonts w:ascii="Times New Roman" w:hAnsi="Times New Roman" w:cs="Courier New"/>
          <w:bCs/>
          <w:sz w:val="24"/>
          <w:szCs w:val="24"/>
        </w:rPr>
        <w:t>___________________________________</w:t>
      </w:r>
    </w:p>
    <w:p w:rsidR="00BA53AC" w:rsidRDefault="00BA53AC" w:rsidP="00BA53AC">
      <w:pPr>
        <w:pStyle w:val="ConsPlusNormal"/>
        <w:widowControl/>
        <w:ind w:firstLine="567"/>
        <w:rPr>
          <w:rFonts w:ascii="Times New Roman" w:hAnsi="Times New Roman" w:cs="Times New Roman"/>
          <w:sz w:val="24"/>
          <w:szCs w:val="24"/>
        </w:rPr>
      </w:pPr>
    </w:p>
    <w:p w:rsidR="00BA53AC" w:rsidRDefault="00BA53AC" w:rsidP="00BA53AC">
      <w:pPr>
        <w:pStyle w:val="ConsPlusNormal"/>
        <w:widowControl/>
        <w:ind w:firstLine="567"/>
        <w:rPr>
          <w:rFonts w:ascii="Times New Roman" w:hAnsi="Times New Roman"/>
          <w:sz w:val="24"/>
          <w:szCs w:val="24"/>
        </w:rPr>
      </w:pPr>
    </w:p>
    <w:p w:rsidR="00BA53AC" w:rsidRPr="007E67C1" w:rsidRDefault="00BA53AC" w:rsidP="00BA53AC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7E67C1">
        <w:rPr>
          <w:rFonts w:ascii="Times New Roman" w:hAnsi="Times New Roman" w:cs="Times New Roman"/>
          <w:sz w:val="24"/>
          <w:szCs w:val="24"/>
        </w:rPr>
        <w:t xml:space="preserve">ПОДПИСИ СТОРОН </w:t>
      </w:r>
    </w:p>
    <w:p w:rsidR="00BA53AC" w:rsidRPr="007E67C1" w:rsidRDefault="00BA53AC" w:rsidP="00BA53AC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93"/>
        <w:gridCol w:w="4762"/>
      </w:tblGrid>
      <w:tr w:rsidR="00BA53AC" w:rsidRPr="007E67C1" w:rsidTr="00E2185C">
        <w:tc>
          <w:tcPr>
            <w:tcW w:w="4785" w:type="dxa"/>
          </w:tcPr>
          <w:p w:rsidR="00BA53AC" w:rsidRPr="007E67C1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7C1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Продавец:</w:t>
            </w:r>
          </w:p>
        </w:tc>
        <w:tc>
          <w:tcPr>
            <w:tcW w:w="4786" w:type="dxa"/>
          </w:tcPr>
          <w:p w:rsidR="00BA53AC" w:rsidRPr="007E67C1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67C1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Покупатель:</w:t>
            </w:r>
          </w:p>
        </w:tc>
      </w:tr>
      <w:tr w:rsidR="00BA53AC" w:rsidRPr="007E67C1" w:rsidTr="00E2185C">
        <w:tc>
          <w:tcPr>
            <w:tcW w:w="4785" w:type="dxa"/>
          </w:tcPr>
          <w:p w:rsidR="00BA53AC" w:rsidRPr="00CF341B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3AC" w:rsidRPr="00CF341B" w:rsidRDefault="00BA53AC" w:rsidP="00325D7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__________________/</w:t>
            </w:r>
            <w:r w:rsidR="00325D7B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4786" w:type="dxa"/>
          </w:tcPr>
          <w:p w:rsidR="00BA53AC" w:rsidRPr="00CF341B" w:rsidRDefault="00BA53AC" w:rsidP="00BA53AC">
            <w:pPr>
              <w:pStyle w:val="ConsPlusNonformat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3AC" w:rsidRPr="00CF341B" w:rsidRDefault="00BA53AC" w:rsidP="00BA53AC">
            <w:pPr>
              <w:pStyle w:val="ConsPlusNonformat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>___________________/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BA53AC" w:rsidRPr="00CF341B" w:rsidRDefault="00BA53AC" w:rsidP="00BA53AC">
            <w:pPr>
              <w:pStyle w:val="ConsPlusNormal"/>
              <w:widowControl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3AC" w:rsidRPr="007E67C1" w:rsidTr="00E2185C">
        <w:tc>
          <w:tcPr>
            <w:tcW w:w="4785" w:type="dxa"/>
          </w:tcPr>
          <w:p w:rsidR="00BA53AC" w:rsidRPr="00CF341B" w:rsidRDefault="00BA53AC" w:rsidP="00BA53AC">
            <w:pPr>
              <w:pStyle w:val="ConsPlusNormal"/>
              <w:widowControl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 xml:space="preserve">М.П.                                          </w:t>
            </w:r>
          </w:p>
        </w:tc>
        <w:tc>
          <w:tcPr>
            <w:tcW w:w="4786" w:type="dxa"/>
          </w:tcPr>
          <w:p w:rsidR="00BA53AC" w:rsidRPr="00CF341B" w:rsidRDefault="00BA53AC" w:rsidP="00BA53AC">
            <w:pPr>
              <w:pStyle w:val="ConsPlusNormal"/>
              <w:widowControl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CF341B">
              <w:rPr>
                <w:rFonts w:ascii="Times New Roman" w:hAnsi="Times New Roman" w:cs="Times New Roman"/>
                <w:sz w:val="24"/>
                <w:szCs w:val="24"/>
              </w:rPr>
              <w:t xml:space="preserve"> М.П.</w:t>
            </w:r>
          </w:p>
        </w:tc>
      </w:tr>
    </w:tbl>
    <w:p w:rsidR="00BA53AC" w:rsidRPr="007E67C1" w:rsidRDefault="00BA53AC" w:rsidP="00BA53AC">
      <w:pPr>
        <w:pStyle w:val="ConsPlusNonformat"/>
        <w:widowControl/>
        <w:ind w:firstLine="567"/>
        <w:rPr>
          <w:sz w:val="24"/>
          <w:szCs w:val="24"/>
        </w:rPr>
      </w:pPr>
      <w:r w:rsidRPr="007E67C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</w:p>
    <w:p w:rsidR="00A54F34" w:rsidRDefault="00A54F34" w:rsidP="00BA53AC">
      <w:pPr>
        <w:ind w:firstLine="567"/>
      </w:pPr>
    </w:p>
    <w:sectPr w:rsidR="00A54F34" w:rsidSect="00E2185C">
      <w:headerReference w:type="default" r:id="rId8"/>
      <w:footerReference w:type="default" r:id="rId9"/>
      <w:pgSz w:w="11906" w:h="16838"/>
      <w:pgMar w:top="1135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80E" w:rsidRDefault="00A4280E" w:rsidP="00BA53AC">
      <w:pPr>
        <w:spacing w:after="0" w:line="240" w:lineRule="auto"/>
      </w:pPr>
      <w:r>
        <w:separator/>
      </w:r>
    </w:p>
  </w:endnote>
  <w:endnote w:type="continuationSeparator" w:id="0">
    <w:p w:rsidR="00A4280E" w:rsidRDefault="00A4280E" w:rsidP="00BA5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033"/>
      <w:gridCol w:w="1289"/>
      <w:gridCol w:w="4033"/>
    </w:tblGrid>
    <w:tr w:rsidR="00E2185C">
      <w:trPr>
        <w:trHeight w:val="151"/>
      </w:trPr>
      <w:tc>
        <w:tcPr>
          <w:tcW w:w="2250" w:type="pct"/>
          <w:tcBorders>
            <w:bottom w:val="single" w:sz="4" w:space="0" w:color="4F81BD"/>
          </w:tcBorders>
        </w:tcPr>
        <w:p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E2185C" w:rsidRPr="00B96B34" w:rsidRDefault="00E2185C">
          <w:pPr>
            <w:pStyle w:val="a7"/>
            <w:rPr>
              <w:rFonts w:ascii="Times New Roman" w:hAnsi="Times New Roman"/>
              <w:i/>
              <w:color w:val="7F7F7F"/>
              <w:sz w:val="20"/>
              <w:szCs w:val="20"/>
            </w:rPr>
          </w:pPr>
          <w:r w:rsidRPr="00B96B34">
            <w:rPr>
              <w:rFonts w:ascii="Times New Roman" w:hAnsi="Times New Roman"/>
              <w:b/>
              <w:i/>
              <w:color w:val="7F7F7F"/>
              <w:sz w:val="20"/>
              <w:szCs w:val="20"/>
            </w:rPr>
            <w:t xml:space="preserve">Страница </w:t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fldChar w:fldCharType="begin"/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instrText xml:space="preserve"> PAGE  \* MERGEFORMAT </w:instrText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fldChar w:fldCharType="separate"/>
          </w:r>
          <w:r w:rsidR="00325D7B">
            <w:rPr>
              <w:rFonts w:ascii="Times New Roman" w:hAnsi="Times New Roman"/>
              <w:i/>
              <w:noProof/>
              <w:color w:val="7F7F7F"/>
              <w:sz w:val="20"/>
              <w:szCs w:val="20"/>
            </w:rPr>
            <w:t>3</w:t>
          </w:r>
          <w:r w:rsidRPr="00B96B34">
            <w:rPr>
              <w:rFonts w:ascii="Times New Roman" w:hAnsi="Times New Roman"/>
              <w:i/>
              <w:color w:val="7F7F7F"/>
              <w:sz w:val="20"/>
              <w:szCs w:val="20"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/>
          </w:tcBorders>
        </w:tcPr>
        <w:p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</w:tr>
    <w:tr w:rsidR="00E2185C">
      <w:trPr>
        <w:trHeight w:val="150"/>
      </w:trPr>
      <w:tc>
        <w:tcPr>
          <w:tcW w:w="2250" w:type="pct"/>
          <w:tcBorders>
            <w:top w:val="single" w:sz="4" w:space="0" w:color="4F81BD"/>
          </w:tcBorders>
        </w:tcPr>
        <w:p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  <w:tc>
        <w:tcPr>
          <w:tcW w:w="500" w:type="pct"/>
          <w:vMerge/>
        </w:tcPr>
        <w:p w:rsidR="00E2185C" w:rsidRPr="00BD2B86" w:rsidRDefault="00E2185C">
          <w:pPr>
            <w:pStyle w:val="a3"/>
            <w:jc w:val="center"/>
            <w:rPr>
              <w:rFonts w:ascii="Cambria" w:eastAsia="Times New Roman" w:hAnsi="Cambria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/>
          </w:tcBorders>
        </w:tcPr>
        <w:p w:rsidR="00E2185C" w:rsidRPr="00BD2B86" w:rsidRDefault="00E2185C">
          <w:pPr>
            <w:pStyle w:val="a3"/>
            <w:rPr>
              <w:rFonts w:ascii="Cambria" w:eastAsia="Times New Roman" w:hAnsi="Cambria"/>
              <w:b/>
              <w:bCs/>
            </w:rPr>
          </w:pPr>
        </w:p>
      </w:tc>
    </w:tr>
  </w:tbl>
  <w:p w:rsidR="00E2185C" w:rsidRDefault="00E2185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80E" w:rsidRDefault="00A4280E" w:rsidP="00BA53AC">
      <w:pPr>
        <w:spacing w:after="0" w:line="240" w:lineRule="auto"/>
      </w:pPr>
      <w:r>
        <w:separator/>
      </w:r>
    </w:p>
  </w:footnote>
  <w:footnote w:type="continuationSeparator" w:id="0">
    <w:p w:rsidR="00A4280E" w:rsidRDefault="00A4280E" w:rsidP="00BA5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85C" w:rsidRPr="00BA6B8D" w:rsidRDefault="00E2185C">
    <w:pPr>
      <w:pStyle w:val="a3"/>
      <w:rPr>
        <w:rFonts w:ascii="Times New Roman" w:hAnsi="Times New Roman"/>
        <w:i/>
        <w:sz w:val="24"/>
        <w:szCs w:val="24"/>
      </w:rPr>
    </w:pPr>
    <w:r w:rsidRPr="00BA6B8D">
      <w:rPr>
        <w:rFonts w:ascii="Times New Roman" w:hAnsi="Times New Roman"/>
        <w:i/>
        <w:sz w:val="24"/>
        <w:szCs w:val="24"/>
      </w:rPr>
      <w:t>Пр</w:t>
    </w:r>
    <w:r>
      <w:rPr>
        <w:rFonts w:ascii="Times New Roman" w:hAnsi="Times New Roman"/>
        <w:i/>
        <w:sz w:val="24"/>
        <w:szCs w:val="24"/>
      </w:rPr>
      <w:t xml:space="preserve">оект договора купли - продажи </w:t>
    </w:r>
    <w:r w:rsidRPr="00BA6B8D">
      <w:rPr>
        <w:rFonts w:ascii="Times New Roman" w:hAnsi="Times New Roman"/>
        <w:i/>
        <w:sz w:val="24"/>
        <w:szCs w:val="24"/>
      </w:rPr>
      <w:t>движимого имущества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82340"/>
    <w:multiLevelType w:val="multilevel"/>
    <w:tmpl w:val="98C404E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 w15:restartNumberingAfterBreak="0">
    <w:nsid w:val="118D7219"/>
    <w:multiLevelType w:val="hybridMultilevel"/>
    <w:tmpl w:val="D7625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DE3078"/>
    <w:multiLevelType w:val="hybridMultilevel"/>
    <w:tmpl w:val="2EC4A3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3AC"/>
    <w:rsid w:val="00033836"/>
    <w:rsid w:val="00064E04"/>
    <w:rsid w:val="00097DA7"/>
    <w:rsid w:val="000C5B4C"/>
    <w:rsid w:val="000D346F"/>
    <w:rsid w:val="001844C1"/>
    <w:rsid w:val="00325D7B"/>
    <w:rsid w:val="003452C8"/>
    <w:rsid w:val="003B6416"/>
    <w:rsid w:val="003D0C4D"/>
    <w:rsid w:val="0049302C"/>
    <w:rsid w:val="0071592B"/>
    <w:rsid w:val="007D00F0"/>
    <w:rsid w:val="00830160"/>
    <w:rsid w:val="008D083B"/>
    <w:rsid w:val="009A402C"/>
    <w:rsid w:val="009B3056"/>
    <w:rsid w:val="009F33C0"/>
    <w:rsid w:val="00A4280E"/>
    <w:rsid w:val="00A54F34"/>
    <w:rsid w:val="00A630C0"/>
    <w:rsid w:val="00AA68A8"/>
    <w:rsid w:val="00AC2048"/>
    <w:rsid w:val="00B25699"/>
    <w:rsid w:val="00BA53AC"/>
    <w:rsid w:val="00C428BF"/>
    <w:rsid w:val="00CD2739"/>
    <w:rsid w:val="00CE03CB"/>
    <w:rsid w:val="00E21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4B74A"/>
  <w15:docId w15:val="{55C04376-0AAF-48D7-8641-8C3C1FF72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53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A53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A53A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A53AC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BA53A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A53AC"/>
    <w:rPr>
      <w:rFonts w:ascii="Calibri" w:eastAsia="Calibri" w:hAnsi="Calibri" w:cs="Times New Roman"/>
    </w:rPr>
  </w:style>
  <w:style w:type="paragraph" w:styleId="a7">
    <w:name w:val="No Spacing"/>
    <w:link w:val="a8"/>
    <w:uiPriority w:val="1"/>
    <w:qFormat/>
    <w:rsid w:val="00BA53AC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link w:val="a7"/>
    <w:uiPriority w:val="1"/>
    <w:rsid w:val="00BA53AC"/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BA53A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Hyperlink"/>
    <w:uiPriority w:val="99"/>
    <w:unhideWhenUsed/>
    <w:rsid w:val="00BA53AC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BA53AC"/>
    <w:pPr>
      <w:ind w:left="720"/>
      <w:contextualSpacing/>
    </w:pPr>
  </w:style>
  <w:style w:type="character" w:customStyle="1" w:styleId="19">
    <w:name w:val="Основной текст (19)_"/>
    <w:basedOn w:val="a0"/>
    <w:link w:val="191"/>
    <w:uiPriority w:val="99"/>
    <w:locked/>
    <w:rsid w:val="00CD2739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191">
    <w:name w:val="Основной текст (19)1"/>
    <w:basedOn w:val="a"/>
    <w:link w:val="19"/>
    <w:uiPriority w:val="99"/>
    <w:rsid w:val="00CD2739"/>
    <w:pPr>
      <w:shd w:val="clear" w:color="auto" w:fill="FFFFFF"/>
      <w:spacing w:after="0" w:line="230" w:lineRule="exact"/>
    </w:pPr>
    <w:rPr>
      <w:rFonts w:ascii="Times New Roman" w:eastAsiaTheme="minorHAnsi" w:hAnsi="Times New Roman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0AC4A-1FEE-4AB8-BFF6-0A3D32BAE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910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Dmitry61</cp:lastModifiedBy>
  <cp:revision>12</cp:revision>
  <dcterms:created xsi:type="dcterms:W3CDTF">2018-07-23T14:08:00Z</dcterms:created>
  <dcterms:modified xsi:type="dcterms:W3CDTF">2023-06-05T10:04:00Z</dcterms:modified>
</cp:coreProperties>
</file>