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4214B" w14:textId="77777777"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14:paraId="7DAE1056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14:paraId="19B5A822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14:paraId="68FFE19D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3B7F25E4" w14:textId="69BBB3FB"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-на-Дону                                                                           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C428BF">
        <w:rPr>
          <w:rFonts w:ascii="Times New Roman" w:hAnsi="Times New Roman" w:cs="Times New Roman"/>
          <w:sz w:val="24"/>
          <w:szCs w:val="24"/>
        </w:rPr>
        <w:t>2</w:t>
      </w:r>
      <w:r w:rsidR="009143E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7DD7E36" w14:textId="77777777"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73FA40D" w14:textId="77777777"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F8556AC" w14:textId="7D475FAD" w:rsidR="00BA53AC" w:rsidRPr="00345DDC" w:rsidRDefault="00C428BF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C428BF">
        <w:rPr>
          <w:rFonts w:ascii="Times New Roman" w:hAnsi="Times New Roman"/>
          <w:b/>
          <w:sz w:val="24"/>
          <w:szCs w:val="24"/>
        </w:rPr>
        <w:t>Кирвалидзе</w:t>
      </w:r>
      <w:proofErr w:type="spellEnd"/>
      <w:r w:rsidRPr="00C428BF">
        <w:rPr>
          <w:rFonts w:ascii="Times New Roman" w:hAnsi="Times New Roman"/>
          <w:b/>
          <w:sz w:val="24"/>
          <w:szCs w:val="24"/>
        </w:rPr>
        <w:t xml:space="preserve"> Георгий </w:t>
      </w:r>
      <w:proofErr w:type="spellStart"/>
      <w:r w:rsidRPr="00C428BF">
        <w:rPr>
          <w:rFonts w:ascii="Times New Roman" w:hAnsi="Times New Roman"/>
          <w:b/>
          <w:sz w:val="24"/>
          <w:szCs w:val="24"/>
        </w:rPr>
        <w:t>Ванович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 (19.05.1974 года рождения, место жительства: 344004, г.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Ростов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>-на-Дону, ул. 3-я Баррикадная, д. 46; ИНН 616403549929; ОГРНИП 309619435000028, СНИЛС 029-715-175 67)</w:t>
      </w:r>
      <w:r>
        <w:rPr>
          <w:rFonts w:ascii="Times New Roman" w:hAnsi="Times New Roman"/>
          <w:bCs/>
          <w:sz w:val="24"/>
          <w:szCs w:val="24"/>
        </w:rPr>
        <w:t xml:space="preserve"> в лице </w:t>
      </w:r>
      <w:r w:rsidRPr="00C428BF">
        <w:rPr>
          <w:rFonts w:ascii="Times New Roman" w:hAnsi="Times New Roman"/>
          <w:b/>
          <w:sz w:val="24"/>
          <w:szCs w:val="24"/>
        </w:rPr>
        <w:t>финансов</w:t>
      </w:r>
      <w:r>
        <w:rPr>
          <w:rFonts w:ascii="Times New Roman" w:hAnsi="Times New Roman"/>
          <w:b/>
          <w:sz w:val="24"/>
          <w:szCs w:val="24"/>
        </w:rPr>
        <w:t>о</w:t>
      </w:r>
      <w:r w:rsidRPr="00C428BF">
        <w:rPr>
          <w:rFonts w:ascii="Times New Roman" w:hAnsi="Times New Roman"/>
          <w:b/>
          <w:sz w:val="24"/>
          <w:szCs w:val="24"/>
        </w:rPr>
        <w:t xml:space="preserve">го управляющего Орловой Анастасии Юрьевны </w:t>
      </w:r>
      <w:r w:rsidRPr="00C428BF">
        <w:rPr>
          <w:rFonts w:ascii="Times New Roman" w:hAnsi="Times New Roman"/>
          <w:bCs/>
          <w:sz w:val="24"/>
          <w:szCs w:val="24"/>
        </w:rPr>
        <w:t xml:space="preserve">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C428BF">
        <w:rPr>
          <w:rFonts w:ascii="Times New Roman" w:hAnsi="Times New Roman"/>
          <w:bCs/>
          <w:sz w:val="24"/>
          <w:szCs w:val="24"/>
        </w:rPr>
        <w:t>Ростов</w:t>
      </w:r>
      <w:proofErr w:type="spellEnd"/>
      <w:r w:rsidRPr="00C428BF">
        <w:rPr>
          <w:rFonts w:ascii="Times New Roman" w:hAnsi="Times New Roman"/>
          <w:bCs/>
          <w:sz w:val="24"/>
          <w:szCs w:val="24"/>
        </w:rPr>
        <w:t xml:space="preserve">-на-Дону, ул. </w:t>
      </w:r>
      <w:r w:rsidR="00477FBD">
        <w:rPr>
          <w:rFonts w:ascii="Times New Roman" w:hAnsi="Times New Roman"/>
          <w:bCs/>
          <w:sz w:val="24"/>
          <w:szCs w:val="24"/>
        </w:rPr>
        <w:t>Станиславского, д.8А, оф. 414</w:t>
      </w:r>
      <w:r w:rsidRPr="00C428BF">
        <w:rPr>
          <w:rFonts w:ascii="Times New Roman" w:hAnsi="Times New Roman"/>
          <w:bCs/>
          <w:sz w:val="24"/>
          <w:szCs w:val="24"/>
        </w:rPr>
        <w:t>, an.u.orlova@mail.ru) из числа членов саморегулируемой организации Ассоциация саморегулируемая организация арбитражных управляющих «Эгида». (ИНН 5836141204, ОГРН 1105800001526, 170100, город Тверь, бульвар Радищева, дом 11, офис 17), действующ</w:t>
      </w:r>
      <w:r>
        <w:rPr>
          <w:rFonts w:ascii="Times New Roman" w:hAnsi="Times New Roman"/>
          <w:bCs/>
          <w:sz w:val="24"/>
          <w:szCs w:val="24"/>
        </w:rPr>
        <w:t>ей</w:t>
      </w:r>
      <w:r w:rsidRPr="00C428BF">
        <w:rPr>
          <w:rFonts w:ascii="Times New Roman" w:hAnsi="Times New Roman"/>
          <w:bCs/>
          <w:sz w:val="24"/>
          <w:szCs w:val="24"/>
        </w:rPr>
        <w:t xml:space="preserve">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</w:t>
      </w:r>
      <w:r w:rsidR="003B6416" w:rsidRPr="000C5B4C">
        <w:rPr>
          <w:rFonts w:ascii="Times New Roman" w:hAnsi="Times New Roman"/>
          <w:bCs/>
          <w:sz w:val="24"/>
          <w:szCs w:val="24"/>
        </w:rPr>
        <w:t xml:space="preserve"> – </w:t>
      </w:r>
      <w:proofErr w:type="spellStart"/>
      <w:r w:rsidRPr="000C5B4C">
        <w:rPr>
          <w:rFonts w:ascii="Times New Roman" w:hAnsi="Times New Roman"/>
          <w:bCs/>
          <w:sz w:val="24"/>
          <w:szCs w:val="24"/>
        </w:rPr>
        <w:t>Кирвалидзе</w:t>
      </w:r>
      <w:proofErr w:type="spellEnd"/>
      <w:r w:rsidRPr="000C5B4C">
        <w:rPr>
          <w:rFonts w:ascii="Times New Roman" w:hAnsi="Times New Roman"/>
          <w:bCs/>
          <w:sz w:val="24"/>
          <w:szCs w:val="24"/>
        </w:rPr>
        <w:t xml:space="preserve"> Г. В.</w:t>
      </w:r>
      <w:r w:rsidR="00477FBD">
        <w:rPr>
          <w:rFonts w:ascii="Times New Roman" w:hAnsi="Times New Roman"/>
          <w:bCs/>
          <w:sz w:val="24"/>
          <w:szCs w:val="24"/>
        </w:rPr>
        <w:t>,</w:t>
      </w:r>
      <w:r w:rsidR="00E2185C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E2185C" w:rsidRPr="000C5B4C">
        <w:rPr>
          <w:rFonts w:ascii="Times New Roman" w:hAnsi="Times New Roman"/>
          <w:bCs/>
          <w:sz w:val="24"/>
          <w:szCs w:val="24"/>
        </w:rPr>
        <w:t xml:space="preserve">утвержденным </w:t>
      </w:r>
      <w:r w:rsidR="00477FBD">
        <w:rPr>
          <w:rFonts w:ascii="Times New Roman" w:hAnsi="Times New Roman"/>
          <w:bCs/>
          <w:sz w:val="24"/>
          <w:szCs w:val="24"/>
        </w:rPr>
        <w:t xml:space="preserve">Определением Арбитражного суда Ростовской области от </w:t>
      </w:r>
      <w:r w:rsidR="00AE6506">
        <w:rPr>
          <w:rFonts w:ascii="Times New Roman" w:hAnsi="Times New Roman"/>
          <w:bCs/>
          <w:sz w:val="24"/>
          <w:szCs w:val="24"/>
        </w:rPr>
        <w:t>0</w:t>
      </w:r>
      <w:r w:rsidR="00477FBD">
        <w:rPr>
          <w:rFonts w:ascii="Times New Roman" w:hAnsi="Times New Roman"/>
          <w:bCs/>
          <w:sz w:val="24"/>
          <w:szCs w:val="24"/>
        </w:rPr>
        <w:t>3.</w:t>
      </w:r>
      <w:r w:rsidR="00AE6506">
        <w:rPr>
          <w:rFonts w:ascii="Times New Roman" w:hAnsi="Times New Roman"/>
          <w:bCs/>
          <w:sz w:val="24"/>
          <w:szCs w:val="24"/>
        </w:rPr>
        <w:t>11</w:t>
      </w:r>
      <w:r w:rsidR="00477FBD">
        <w:rPr>
          <w:rFonts w:ascii="Times New Roman" w:hAnsi="Times New Roman"/>
          <w:bCs/>
          <w:sz w:val="24"/>
          <w:szCs w:val="24"/>
        </w:rPr>
        <w:t xml:space="preserve">.2022 г. по делу № </w:t>
      </w:r>
      <w:r w:rsidR="00477FBD" w:rsidRPr="00477FBD">
        <w:rPr>
          <w:rFonts w:ascii="Times New Roman" w:hAnsi="Times New Roman"/>
          <w:bCs/>
          <w:sz w:val="24"/>
          <w:szCs w:val="24"/>
        </w:rPr>
        <w:t>А53-27155-75/2017</w:t>
      </w:r>
      <w:r w:rsidR="009143E1" w:rsidRPr="009143E1">
        <w:rPr>
          <w:rFonts w:ascii="Times New Roman" w:hAnsi="Times New Roman"/>
          <w:bCs/>
          <w:sz w:val="24"/>
          <w:szCs w:val="24"/>
        </w:rPr>
        <w:t xml:space="preserve">, </w:t>
      </w:r>
      <w:r w:rsidR="00BA53AC" w:rsidRPr="000C5B4C">
        <w:rPr>
          <w:rFonts w:ascii="Times New Roman" w:hAnsi="Times New Roman"/>
          <w:bCs/>
          <w:sz w:val="24"/>
          <w:szCs w:val="24"/>
        </w:rPr>
        <w:t>на основании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Протокола о результатах проведения  открытых торгов по лоту №</w:t>
      </w:r>
      <w:r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AE6506">
        <w:rPr>
          <w:rFonts w:ascii="Times New Roman" w:hAnsi="Times New Roman"/>
          <w:bCs/>
          <w:sz w:val="24"/>
          <w:szCs w:val="24"/>
        </w:rPr>
        <w:t>___</w:t>
      </w:r>
      <w:r w:rsidR="00BA53AC" w:rsidRPr="009143E1">
        <w:rPr>
          <w:rFonts w:ascii="Times New Roman" w:hAnsi="Times New Roman"/>
          <w:bCs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9143E1">
        <w:rPr>
          <w:rFonts w:ascii="Times New Roman" w:hAnsi="Times New Roman"/>
          <w:bCs/>
          <w:sz w:val="24"/>
          <w:szCs w:val="24"/>
        </w:rPr>
        <w:t>20</w:t>
      </w:r>
      <w:r w:rsidRPr="009143E1">
        <w:rPr>
          <w:rFonts w:ascii="Times New Roman" w:hAnsi="Times New Roman"/>
          <w:bCs/>
          <w:sz w:val="24"/>
          <w:szCs w:val="24"/>
        </w:rPr>
        <w:t>2</w:t>
      </w:r>
      <w:r w:rsidR="009143E1" w:rsidRPr="009143E1">
        <w:rPr>
          <w:rFonts w:ascii="Times New Roman" w:hAnsi="Times New Roman"/>
          <w:bCs/>
          <w:sz w:val="24"/>
          <w:szCs w:val="24"/>
        </w:rPr>
        <w:t>2</w:t>
      </w:r>
      <w:r w:rsidR="00097DA7" w:rsidRPr="009143E1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9143E1">
        <w:rPr>
          <w:rFonts w:ascii="Times New Roman" w:hAnsi="Times New Roman"/>
          <w:bCs/>
          <w:sz w:val="24"/>
          <w:szCs w:val="24"/>
        </w:rPr>
        <w:t>года</w:t>
      </w:r>
      <w:r w:rsidRPr="009143E1">
        <w:rPr>
          <w:rFonts w:ascii="Times New Roman" w:hAnsi="Times New Roman"/>
          <w:bCs/>
          <w:sz w:val="24"/>
          <w:szCs w:val="24"/>
        </w:rPr>
        <w:t xml:space="preserve">, </w:t>
      </w:r>
      <w:r w:rsidR="00BA53AC" w:rsidRPr="00C428BF">
        <w:rPr>
          <w:rFonts w:ascii="Times New Roman" w:hAnsi="Times New Roman"/>
          <w:bCs/>
          <w:sz w:val="24"/>
          <w:szCs w:val="24"/>
        </w:rPr>
        <w:t>заключили  настоящий Договор о нижеследующем:</w:t>
      </w:r>
    </w:p>
    <w:p w14:paraId="495AD70E" w14:textId="77777777"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3CF9145F" w14:textId="77777777"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14:paraId="3A8F43A6" w14:textId="77777777"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14:paraId="2523078E" w14:textId="77777777"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 xml:space="preserve">Покупателем на торгах, организованных </w:t>
      </w:r>
      <w:r w:rsidR="00CD2739">
        <w:rPr>
          <w:rFonts w:ascii="Times New Roman" w:hAnsi="Times New Roman"/>
          <w:sz w:val="24"/>
          <w:szCs w:val="24"/>
        </w:rPr>
        <w:t>финансовым</w:t>
      </w:r>
      <w:r w:rsidR="003D0C4D">
        <w:rPr>
          <w:rFonts w:ascii="Times New Roman" w:hAnsi="Times New Roman"/>
          <w:sz w:val="24"/>
          <w:szCs w:val="24"/>
        </w:rPr>
        <w:t xml:space="preserve"> управляющим </w:t>
      </w:r>
      <w:proofErr w:type="spellStart"/>
      <w:r w:rsidR="008D083B">
        <w:rPr>
          <w:rFonts w:ascii="Times New Roman" w:hAnsi="Times New Roman"/>
          <w:sz w:val="24"/>
          <w:szCs w:val="24"/>
        </w:rPr>
        <w:t>Кирвалидзе</w:t>
      </w:r>
      <w:proofErr w:type="spellEnd"/>
      <w:r w:rsidR="008D083B">
        <w:rPr>
          <w:rFonts w:ascii="Times New Roman" w:hAnsi="Times New Roman"/>
          <w:sz w:val="24"/>
          <w:szCs w:val="24"/>
        </w:rPr>
        <w:t xml:space="preserve"> Г. В.</w:t>
      </w:r>
      <w:r w:rsidR="003D0C4D">
        <w:rPr>
          <w:rFonts w:ascii="Times New Roman" w:hAnsi="Times New Roman"/>
          <w:sz w:val="24"/>
          <w:szCs w:val="24"/>
        </w:rPr>
        <w:t xml:space="preserve"> </w:t>
      </w:r>
      <w:r w:rsidR="008D083B">
        <w:rPr>
          <w:rFonts w:ascii="Times New Roman" w:hAnsi="Times New Roman"/>
          <w:sz w:val="24"/>
          <w:szCs w:val="24"/>
        </w:rPr>
        <w:t>Орловой А. Ю.</w:t>
      </w:r>
      <w:r w:rsidRPr="008C57DE">
        <w:rPr>
          <w:rFonts w:ascii="Times New Roman" w:hAnsi="Times New Roman"/>
          <w:bCs/>
          <w:sz w:val="24"/>
          <w:szCs w:val="24"/>
        </w:rPr>
        <w:t xml:space="preserve"> </w:t>
      </w:r>
      <w:r w:rsidRPr="008C57DE">
        <w:rPr>
          <w:rFonts w:ascii="Times New Roman" w:hAnsi="Times New Roman"/>
          <w:sz w:val="24"/>
          <w:szCs w:val="24"/>
        </w:rPr>
        <w:t>и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</w:t>
      </w:r>
      <w:proofErr w:type="spellStart"/>
      <w:r w:rsidR="008D083B" w:rsidRPr="008D083B">
        <w:rPr>
          <w:rFonts w:ascii="Times New Roman" w:hAnsi="Times New Roman"/>
          <w:sz w:val="24"/>
          <w:szCs w:val="24"/>
        </w:rPr>
        <w:t>Ростов</w:t>
      </w:r>
      <w:proofErr w:type="spellEnd"/>
      <w:r w:rsidR="008D083B" w:rsidRPr="008D083B">
        <w:rPr>
          <w:rFonts w:ascii="Times New Roman" w:hAnsi="Times New Roman"/>
          <w:sz w:val="24"/>
          <w:szCs w:val="24"/>
        </w:rPr>
        <w:t>-на-дону, пер. Газетный, д. 47б ,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14:paraId="4BE59AAB" w14:textId="77777777"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Предметом настоящего договора является следующее имущество:</w:t>
      </w:r>
    </w:p>
    <w:p w14:paraId="72CFD520" w14:textId="65A1F4B9" w:rsidR="00477FBD" w:rsidRDefault="00BA53AC" w:rsidP="00477FBD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E6506">
        <w:rPr>
          <w:rFonts w:ascii="Times New Roman" w:hAnsi="Times New Roman"/>
          <w:b/>
          <w:bCs/>
          <w:sz w:val="24"/>
          <w:szCs w:val="24"/>
        </w:rPr>
        <w:t>______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14:paraId="5EADFFF4" w14:textId="6D2F5500" w:rsidR="00477FBD" w:rsidRDefault="00AE6506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>
        <w:rPr>
          <w:rStyle w:val="190"/>
          <w:sz w:val="24"/>
          <w:szCs w:val="24"/>
        </w:rPr>
        <w:t>_________________________________________________________________________</w:t>
      </w:r>
    </w:p>
    <w:p w14:paraId="4BDCDAD5" w14:textId="31AF78EB" w:rsidR="00AE6506" w:rsidRDefault="00AE6506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>
        <w:rPr>
          <w:rStyle w:val="190"/>
          <w:sz w:val="24"/>
          <w:szCs w:val="24"/>
        </w:rPr>
        <w:t>_________________________________________________________________________</w:t>
      </w:r>
    </w:p>
    <w:p w14:paraId="57681FF0" w14:textId="5082C2CE" w:rsidR="00477FBD" w:rsidRPr="00477FBD" w:rsidRDefault="00477FBD" w:rsidP="00477FBD">
      <w:pPr>
        <w:spacing w:after="0" w:line="240" w:lineRule="auto"/>
        <w:ind w:firstLine="567"/>
        <w:jc w:val="both"/>
        <w:rPr>
          <w:rStyle w:val="190"/>
          <w:sz w:val="24"/>
          <w:szCs w:val="24"/>
        </w:rPr>
      </w:pPr>
      <w:r w:rsidRPr="00477FBD">
        <w:rPr>
          <w:rStyle w:val="190"/>
          <w:sz w:val="24"/>
          <w:szCs w:val="24"/>
        </w:rPr>
        <w:t xml:space="preserve">Начальная стоимость лота </w:t>
      </w:r>
      <w:r w:rsidR="00AE6506">
        <w:rPr>
          <w:rStyle w:val="190"/>
          <w:sz w:val="24"/>
          <w:szCs w:val="24"/>
        </w:rPr>
        <w:t>____________</w:t>
      </w:r>
      <w:r w:rsidRPr="00477FBD">
        <w:rPr>
          <w:rStyle w:val="190"/>
          <w:sz w:val="24"/>
          <w:szCs w:val="24"/>
        </w:rPr>
        <w:t xml:space="preserve"> руб.</w:t>
      </w:r>
    </w:p>
    <w:p w14:paraId="38C37846" w14:textId="68149AC1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477FBD">
        <w:rPr>
          <w:rFonts w:ascii="Times New Roman" w:hAnsi="Times New Roman"/>
          <w:sz w:val="24"/>
          <w:szCs w:val="24"/>
        </w:rPr>
        <w:t>3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приема-передачи к Покупателю переходит риск случайной гибели или повреждения имущества.</w:t>
      </w:r>
    </w:p>
    <w:p w14:paraId="3DE9EBE6" w14:textId="00E81867"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lastRenderedPageBreak/>
        <w:t>1.</w:t>
      </w:r>
      <w:r w:rsidR="00477FBD">
        <w:rPr>
          <w:rFonts w:ascii="Times New Roman" w:hAnsi="Times New Roman"/>
          <w:sz w:val="24"/>
          <w:szCs w:val="24"/>
        </w:rPr>
        <w:t>4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имущества Покупателем. Передача документов производится по акту приема-передачи, подписываемому Сторонами.</w:t>
      </w:r>
    </w:p>
    <w:p w14:paraId="520BA18F" w14:textId="77777777"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341BDF9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14:paraId="2C21B6D3" w14:textId="77777777"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246F8D6D" w14:textId="67D49659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«____» ______ 20</w:t>
      </w:r>
      <w:r w:rsidR="000C5B4C">
        <w:rPr>
          <w:rFonts w:ascii="Times New Roman" w:hAnsi="Times New Roman" w:cs="Times New Roman"/>
          <w:sz w:val="24"/>
          <w:szCs w:val="24"/>
        </w:rPr>
        <w:t>2</w:t>
      </w:r>
      <w:r w:rsidR="0014536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14:paraId="6691611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14:paraId="7246AF08" w14:textId="77777777"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_____________  (_____________________________) рублей.</w:t>
      </w:r>
    </w:p>
    <w:p w14:paraId="1CB5B387" w14:textId="77777777"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14:paraId="1A800FD9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14:paraId="3DECB1C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14:paraId="3C6C134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14:paraId="192B6BCC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14:paraId="31D33A04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14:paraId="0F657B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14:paraId="4333516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14:paraId="22C5BC86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14:paraId="16DE22B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14:paraId="62E5BB1D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14:paraId="22482712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50FA7B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14:paraId="04A210F1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870B1E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14:paraId="76651E1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неисполнения покупателем п.2.2 настоящего договора, договор считается расторгнутым по истечении 30 дней с момента его подписания.</w:t>
      </w:r>
    </w:p>
    <w:p w14:paraId="204137C5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14:paraId="01055683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4D4A02E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5. ПРОЧИЕ УСЛОВИЯ</w:t>
      </w:r>
    </w:p>
    <w:p w14:paraId="2C11CE38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4221008D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14:paraId="071F02A2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14:paraId="4BB4B96C" w14:textId="77777777"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занимающегося государственной регистрацией перехода права собственности на объекты недвижимого имущества.</w:t>
      </w:r>
    </w:p>
    <w:p w14:paraId="6F3A4364" w14:textId="77777777"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29384765" w14:textId="77777777"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F17AF1A" w14:textId="77777777"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AA5683C" w14:textId="77777777"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14:paraId="369CC64D" w14:textId="77777777"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14:paraId="37703F3B" w14:textId="77777777"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14:paraId="68368A4E" w14:textId="77777777" w:rsid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 xml:space="preserve">Финансовый управляющий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Кирвалидзе</w:t>
      </w:r>
      <w:proofErr w:type="spellEnd"/>
      <w:r w:rsidRPr="00064E04">
        <w:rPr>
          <w:rFonts w:ascii="Times New Roman" w:hAnsi="Times New Roman"/>
          <w:b/>
          <w:bCs/>
          <w:sz w:val="24"/>
          <w:szCs w:val="24"/>
        </w:rPr>
        <w:t xml:space="preserve"> Георгия </w:t>
      </w:r>
      <w:proofErr w:type="spellStart"/>
      <w:r w:rsidRPr="00064E04">
        <w:rPr>
          <w:rFonts w:ascii="Times New Roman" w:hAnsi="Times New Roman"/>
          <w:b/>
          <w:bCs/>
          <w:sz w:val="24"/>
          <w:szCs w:val="24"/>
        </w:rPr>
        <w:t>Вановича</w:t>
      </w:r>
      <w:proofErr w:type="spellEnd"/>
    </w:p>
    <w:p w14:paraId="0F64C44E" w14:textId="77777777" w:rsidR="000C5B4C" w:rsidRPr="00064E04" w:rsidRDefault="000C5B4C" w:rsidP="00CD27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>Орлова Анастасия Юрьевна</w:t>
      </w:r>
    </w:p>
    <w:p w14:paraId="27CBA261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Реквизиты для оплаты суммы по договору:</w:t>
      </w:r>
    </w:p>
    <w:p w14:paraId="4A21260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Счет получателя: 423078100520</w:t>
      </w:r>
      <w:r w:rsidR="001844C1">
        <w:rPr>
          <w:rFonts w:ascii="Times New Roman" w:hAnsi="Times New Roman"/>
          <w:sz w:val="24"/>
          <w:szCs w:val="24"/>
        </w:rPr>
        <w:t>95911089</w:t>
      </w:r>
      <w:r w:rsidRPr="000C5B4C">
        <w:rPr>
          <w:rFonts w:ascii="Times New Roman" w:hAnsi="Times New Roman"/>
          <w:sz w:val="24"/>
          <w:szCs w:val="24"/>
        </w:rPr>
        <w:t xml:space="preserve"> </w:t>
      </w:r>
    </w:p>
    <w:p w14:paraId="74BBA1C4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046015602 </w:t>
      </w:r>
    </w:p>
    <w:p w14:paraId="5D39DF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Кор/счет банка: 30101810600000000602 </w:t>
      </w:r>
    </w:p>
    <w:p w14:paraId="10368E9E" w14:textId="77777777"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>Банк получателя: Юго-Западный банк ПАО Сбербанк</w:t>
      </w:r>
    </w:p>
    <w:p w14:paraId="1809FA40" w14:textId="77777777"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Получатель: </w:t>
      </w:r>
      <w:proofErr w:type="spellStart"/>
      <w:r w:rsidRPr="000C5B4C">
        <w:rPr>
          <w:rFonts w:ascii="Times New Roman" w:hAnsi="Times New Roman"/>
          <w:sz w:val="24"/>
          <w:szCs w:val="24"/>
        </w:rPr>
        <w:t>Кирвалидзе</w:t>
      </w:r>
      <w:proofErr w:type="spellEnd"/>
      <w:r w:rsidRPr="000C5B4C">
        <w:rPr>
          <w:rFonts w:ascii="Times New Roman" w:hAnsi="Times New Roman"/>
          <w:sz w:val="24"/>
          <w:szCs w:val="24"/>
        </w:rPr>
        <w:t xml:space="preserve"> Георгий </w:t>
      </w:r>
      <w:proofErr w:type="spellStart"/>
      <w:r w:rsidRPr="000C5B4C">
        <w:rPr>
          <w:rFonts w:ascii="Times New Roman" w:hAnsi="Times New Roman"/>
          <w:sz w:val="24"/>
          <w:szCs w:val="24"/>
        </w:rPr>
        <w:t>Ванович</w:t>
      </w:r>
      <w:proofErr w:type="spellEnd"/>
    </w:p>
    <w:p w14:paraId="51D21B3A" w14:textId="77777777"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46B5FD5" w14:textId="77777777"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648271A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14:paraId="3910D72E" w14:textId="77777777"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14:paraId="561BC52B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14:paraId="0267EB13" w14:textId="77777777"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14:paraId="67B1F352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14:paraId="30D06C35" w14:textId="77777777"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782"/>
      </w:tblGrid>
      <w:tr w:rsidR="00BA53AC" w:rsidRPr="007E67C1" w14:paraId="0FF3A971" w14:textId="77777777" w:rsidTr="00E2185C">
        <w:tc>
          <w:tcPr>
            <w:tcW w:w="4785" w:type="dxa"/>
          </w:tcPr>
          <w:p w14:paraId="46D3E872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14:paraId="4A894A49" w14:textId="77777777"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14:paraId="524C5735" w14:textId="77777777" w:rsidTr="00E2185C">
        <w:tc>
          <w:tcPr>
            <w:tcW w:w="4785" w:type="dxa"/>
          </w:tcPr>
          <w:p w14:paraId="11B7FC2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0AB5F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0C5B4C">
              <w:rPr>
                <w:rFonts w:ascii="Times New Roman" w:hAnsi="Times New Roman" w:cs="Times New Roman"/>
                <w:sz w:val="24"/>
                <w:szCs w:val="24"/>
              </w:rPr>
              <w:t>А. Ю. Орлова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14:paraId="63CB417D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C3A6C" w14:textId="77777777"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F79E4D4" w14:textId="77777777"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14:paraId="58E7F70E" w14:textId="77777777" w:rsidTr="00E2185C">
        <w:tc>
          <w:tcPr>
            <w:tcW w:w="4785" w:type="dxa"/>
          </w:tcPr>
          <w:p w14:paraId="55BA5CF3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14:paraId="698CC82B" w14:textId="77777777"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14:paraId="55FDC155" w14:textId="77777777"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14:paraId="02EEAD47" w14:textId="77777777" w:rsidR="00A54F34" w:rsidRDefault="00A54F34" w:rsidP="00BA53AC">
      <w:pPr>
        <w:ind w:firstLine="567"/>
      </w:pPr>
    </w:p>
    <w:sectPr w:rsidR="00A54F34" w:rsidSect="00E2185C">
      <w:headerReference w:type="default" r:id="rId7"/>
      <w:footerReference w:type="default" r:id="rId8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75AA1" w14:textId="77777777" w:rsidR="00277CF2" w:rsidRDefault="00277CF2" w:rsidP="00BA53AC">
      <w:pPr>
        <w:spacing w:after="0" w:line="240" w:lineRule="auto"/>
      </w:pPr>
      <w:r>
        <w:separator/>
      </w:r>
    </w:p>
  </w:endnote>
  <w:endnote w:type="continuationSeparator" w:id="0">
    <w:p w14:paraId="6AD5510C" w14:textId="77777777" w:rsidR="00277CF2" w:rsidRDefault="00277CF2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 w14:paraId="2C1AD76D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55B8B76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2A611B7A" w14:textId="77777777"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9B3056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3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6A67D31C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 w14:paraId="1F5F867B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1CC74CE9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14:paraId="24DE5818" w14:textId="77777777"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00E65535" w14:textId="77777777"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14:paraId="2EB6E751" w14:textId="77777777"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D3B8B" w14:textId="77777777" w:rsidR="00277CF2" w:rsidRDefault="00277CF2" w:rsidP="00BA53AC">
      <w:pPr>
        <w:spacing w:after="0" w:line="240" w:lineRule="auto"/>
      </w:pPr>
      <w:r>
        <w:separator/>
      </w:r>
    </w:p>
  </w:footnote>
  <w:footnote w:type="continuationSeparator" w:id="0">
    <w:p w14:paraId="2BA8803E" w14:textId="77777777" w:rsidR="00277CF2" w:rsidRDefault="00277CF2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6A01" w14:textId="77777777"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784910">
    <w:abstractNumId w:val="0"/>
  </w:num>
  <w:num w:numId="2" w16cid:durableId="1226798678">
    <w:abstractNumId w:val="2"/>
  </w:num>
  <w:num w:numId="3" w16cid:durableId="193844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AC"/>
    <w:rsid w:val="00033836"/>
    <w:rsid w:val="00064E04"/>
    <w:rsid w:val="00097DA7"/>
    <w:rsid w:val="000C5B4C"/>
    <w:rsid w:val="00145367"/>
    <w:rsid w:val="00150BBF"/>
    <w:rsid w:val="001844C1"/>
    <w:rsid w:val="00214343"/>
    <w:rsid w:val="00277CF2"/>
    <w:rsid w:val="003452C8"/>
    <w:rsid w:val="003B6416"/>
    <w:rsid w:val="003D0C4D"/>
    <w:rsid w:val="00477FBD"/>
    <w:rsid w:val="0049302C"/>
    <w:rsid w:val="004F1BC3"/>
    <w:rsid w:val="0071592B"/>
    <w:rsid w:val="007D00F0"/>
    <w:rsid w:val="008D083B"/>
    <w:rsid w:val="009143E1"/>
    <w:rsid w:val="009B3056"/>
    <w:rsid w:val="00A54F34"/>
    <w:rsid w:val="00A630C0"/>
    <w:rsid w:val="00AC2048"/>
    <w:rsid w:val="00AE6506"/>
    <w:rsid w:val="00B25699"/>
    <w:rsid w:val="00BA53AC"/>
    <w:rsid w:val="00C428BF"/>
    <w:rsid w:val="00C97713"/>
    <w:rsid w:val="00CD2739"/>
    <w:rsid w:val="00E2185C"/>
    <w:rsid w:val="00E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5B60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477FBD"/>
    <w:rPr>
      <w:rFonts w:ascii="Times New Roman" w:hAnsi="Times New Roman" w:cs="Times New Roman"/>
      <w:b/>
      <w:bCs/>
      <w:spacing w:val="0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диметрио альбертини</cp:lastModifiedBy>
  <cp:revision>13</cp:revision>
  <dcterms:created xsi:type="dcterms:W3CDTF">2018-07-23T14:08:00Z</dcterms:created>
  <dcterms:modified xsi:type="dcterms:W3CDTF">2022-11-21T08:09:00Z</dcterms:modified>
</cp:coreProperties>
</file>